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45" w:rsidRDefault="003D0545" w:rsidP="003D0545">
      <w:pPr>
        <w:rPr>
          <w:sz w:val="22"/>
          <w:szCs w:val="22"/>
          <w:lang w:eastAsia="en-US"/>
        </w:rPr>
      </w:pPr>
      <w:bookmarkStart w:id="0" w:name="_GoBack"/>
      <w:bookmarkEnd w:id="0"/>
    </w:p>
    <w:tbl>
      <w:tblPr>
        <w:tblpPr w:leftFromText="180" w:rightFromText="180" w:vertAnchor="text" w:tblpX="10632" w:tblpY="31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4344"/>
      </w:tblGrid>
      <w:tr w:rsidR="003D0545" w:rsidTr="003D0545">
        <w:trPr>
          <w:trHeight w:val="1451"/>
        </w:trPr>
        <w:tc>
          <w:tcPr>
            <w:tcW w:w="4344" w:type="dxa"/>
          </w:tcPr>
          <w:p w:rsidR="003D0545" w:rsidRPr="00527EC2" w:rsidRDefault="003D0545" w:rsidP="003D0545">
            <w:pPr>
              <w:rPr>
                <w:sz w:val="22"/>
                <w:szCs w:val="22"/>
                <w:lang w:eastAsia="en-US"/>
              </w:rPr>
            </w:pPr>
            <w:r w:rsidRPr="00527EC2">
              <w:rPr>
                <w:sz w:val="22"/>
                <w:szCs w:val="22"/>
                <w:lang w:eastAsia="en-US"/>
              </w:rPr>
              <w:t xml:space="preserve">Приложение № 1 к постановлению администрации </w:t>
            </w:r>
          </w:p>
          <w:p w:rsidR="003D0545" w:rsidRDefault="003D0545" w:rsidP="003D0545">
            <w:pPr>
              <w:rPr>
                <w:sz w:val="22"/>
                <w:szCs w:val="22"/>
                <w:lang w:eastAsia="en-US"/>
              </w:rPr>
            </w:pPr>
            <w:r w:rsidRPr="00527EC2">
              <w:rPr>
                <w:sz w:val="22"/>
                <w:szCs w:val="22"/>
                <w:lang w:eastAsia="en-US"/>
              </w:rPr>
              <w:t>городского округа Кашира</w:t>
            </w:r>
          </w:p>
          <w:p w:rsidR="009F03A4" w:rsidRPr="009F03A4" w:rsidRDefault="009F03A4" w:rsidP="009F03A4">
            <w:pPr>
              <w:rPr>
                <w:szCs w:val="22"/>
                <w:lang w:eastAsia="en-US"/>
              </w:rPr>
            </w:pPr>
            <w:r w:rsidRPr="009F03A4">
              <w:rPr>
                <w:szCs w:val="22"/>
                <w:lang w:eastAsia="en-US"/>
              </w:rPr>
              <w:t>от 1</w:t>
            </w:r>
            <w:r w:rsidR="00B3271E">
              <w:rPr>
                <w:szCs w:val="22"/>
                <w:lang w:eastAsia="en-US"/>
              </w:rPr>
              <w:t>8</w:t>
            </w:r>
            <w:r w:rsidRPr="009F03A4">
              <w:rPr>
                <w:szCs w:val="22"/>
                <w:lang w:eastAsia="en-US"/>
              </w:rPr>
              <w:t xml:space="preserve">.04.2017г. № </w:t>
            </w:r>
            <w:r w:rsidRPr="009F03A4">
              <w:rPr>
                <w:szCs w:val="22"/>
                <w:lang w:eastAsia="en-US"/>
              </w:rPr>
              <w:t>13</w:t>
            </w:r>
            <w:r w:rsidR="00B3271E">
              <w:rPr>
                <w:szCs w:val="22"/>
                <w:lang w:eastAsia="en-US"/>
              </w:rPr>
              <w:t>20</w:t>
            </w:r>
            <w:r w:rsidRPr="009F03A4">
              <w:rPr>
                <w:szCs w:val="22"/>
                <w:lang w:eastAsia="en-US"/>
              </w:rPr>
              <w:t>-па</w:t>
            </w:r>
          </w:p>
          <w:p w:rsidR="003D0545" w:rsidRPr="00527EC2" w:rsidRDefault="003D0545" w:rsidP="003D0545">
            <w:pPr>
              <w:rPr>
                <w:sz w:val="22"/>
                <w:szCs w:val="22"/>
                <w:lang w:eastAsia="en-US"/>
              </w:rPr>
            </w:pPr>
          </w:p>
          <w:p w:rsidR="003D0545" w:rsidRDefault="003D0545" w:rsidP="003D0545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Приложение</w:t>
            </w:r>
          </w:p>
          <w:p w:rsidR="003D0545" w:rsidRDefault="003D0545" w:rsidP="003D054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2"/>
                <w:szCs w:val="22"/>
              </w:rPr>
              <w:t>УТВЕРЖДЕНА                                            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городского округа Кашира</w:t>
            </w:r>
          </w:p>
          <w:p w:rsidR="003D0545" w:rsidRDefault="003D0545" w:rsidP="003D0545">
            <w:r>
              <w:t>от 01.11.2016г. № 3299-па</w:t>
            </w:r>
          </w:p>
          <w:p w:rsidR="003D0545" w:rsidRDefault="003D0545" w:rsidP="003D0545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3D0545" w:rsidRDefault="003D0545" w:rsidP="003D0545">
      <w:pPr>
        <w:rPr>
          <w:sz w:val="22"/>
          <w:szCs w:val="22"/>
          <w:lang w:eastAsia="en-US"/>
        </w:rPr>
      </w:pPr>
    </w:p>
    <w:p w:rsidR="003D0545" w:rsidRDefault="003D0545" w:rsidP="003D0545">
      <w:pPr>
        <w:rPr>
          <w:sz w:val="22"/>
          <w:szCs w:val="22"/>
          <w:lang w:eastAsia="en-US"/>
        </w:rPr>
      </w:pPr>
    </w:p>
    <w:p w:rsidR="003D0545" w:rsidRDefault="003D054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</w:t>
      </w: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9F03A4" w:rsidRDefault="009F03A4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3D0545" w:rsidRDefault="003D0545" w:rsidP="003D0545">
      <w:pPr>
        <w:pStyle w:val="a7"/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МУНИЦИПАЛЬНАЯ ПРОГРАММА</w:t>
      </w:r>
    </w:p>
    <w:p w:rsidR="003D0545" w:rsidRPr="001E70F3" w:rsidRDefault="003D0545" w:rsidP="003D054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70F3">
        <w:rPr>
          <w:rFonts w:ascii="Times New Roman" w:hAnsi="Times New Roman" w:cs="Times New Roman"/>
          <w:sz w:val="28"/>
          <w:szCs w:val="28"/>
        </w:rPr>
        <w:t>городского округа Кашира «Жилище</w:t>
      </w:r>
      <w:r>
        <w:rPr>
          <w:rFonts w:ascii="Times New Roman" w:hAnsi="Times New Roman" w:cs="Times New Roman"/>
          <w:sz w:val="28"/>
          <w:szCs w:val="28"/>
        </w:rPr>
        <w:t xml:space="preserve"> на 2017-2021 годы</w:t>
      </w:r>
      <w:r w:rsidRPr="001E70F3">
        <w:rPr>
          <w:rFonts w:ascii="Times New Roman" w:hAnsi="Times New Roman" w:cs="Times New Roman"/>
          <w:sz w:val="28"/>
          <w:szCs w:val="28"/>
        </w:rPr>
        <w:t>»</w:t>
      </w:r>
    </w:p>
    <w:p w:rsidR="003D0545" w:rsidRPr="00A22F8B" w:rsidRDefault="003D0545" w:rsidP="003D0545">
      <w:pPr>
        <w:numPr>
          <w:ilvl w:val="0"/>
          <w:numId w:val="1"/>
        </w:numPr>
        <w:suppressAutoHyphens/>
        <w:spacing w:line="360" w:lineRule="atLeast"/>
        <w:ind w:left="0" w:firstLine="0"/>
        <w:jc w:val="center"/>
        <w:rPr>
          <w:b/>
          <w:bCs/>
        </w:rPr>
      </w:pPr>
      <w:r w:rsidRPr="00A22F8B">
        <w:rPr>
          <w:b/>
          <w:bCs/>
        </w:rPr>
        <w:t xml:space="preserve">Паспорт </w:t>
      </w:r>
    </w:p>
    <w:p w:rsidR="003D0545" w:rsidRPr="00A22F8B" w:rsidRDefault="003D0545" w:rsidP="003D0545">
      <w:pPr>
        <w:suppressAutoHyphens/>
        <w:jc w:val="center"/>
        <w:rPr>
          <w:b/>
          <w:bCs/>
        </w:rPr>
      </w:pPr>
      <w:r w:rsidRPr="00A22F8B">
        <w:rPr>
          <w:b/>
          <w:bCs/>
        </w:rPr>
        <w:t xml:space="preserve">муниципальной программы </w:t>
      </w:r>
      <w:r w:rsidRPr="00A22F8B">
        <w:rPr>
          <w:b/>
        </w:rPr>
        <w:t>городского округа Кашира</w:t>
      </w:r>
    </w:p>
    <w:p w:rsidR="003D0545" w:rsidRPr="00A22F8B" w:rsidRDefault="003D0545" w:rsidP="003D0545">
      <w:pPr>
        <w:suppressAutoHyphens/>
        <w:jc w:val="center"/>
        <w:rPr>
          <w:b/>
          <w:bCs/>
        </w:rPr>
      </w:pPr>
      <w:r w:rsidRPr="00A22F8B">
        <w:rPr>
          <w:b/>
          <w:bCs/>
        </w:rPr>
        <w:t>«</w:t>
      </w:r>
      <w:r>
        <w:rPr>
          <w:b/>
          <w:bCs/>
        </w:rPr>
        <w:t>Жилище на 2017-2021 годы</w:t>
      </w:r>
      <w:r w:rsidRPr="00A22F8B">
        <w:rPr>
          <w:b/>
          <w:bCs/>
        </w:rPr>
        <w:t>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1151"/>
        <w:gridCol w:w="1553"/>
        <w:gridCol w:w="1960"/>
        <w:gridCol w:w="1959"/>
        <w:gridCol w:w="1960"/>
        <w:gridCol w:w="2097"/>
      </w:tblGrid>
      <w:tr w:rsidR="003D0545" w:rsidRPr="00A22F8B" w:rsidTr="000303F4">
        <w:tc>
          <w:tcPr>
            <w:tcW w:w="4454" w:type="dxa"/>
          </w:tcPr>
          <w:p w:rsidR="003D0545" w:rsidRPr="00A22F8B" w:rsidRDefault="003D0545" w:rsidP="000303F4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Координатор муниципальной программы</w:t>
            </w:r>
          </w:p>
        </w:tc>
        <w:tc>
          <w:tcPr>
            <w:tcW w:w="10680" w:type="dxa"/>
            <w:gridSpan w:val="6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Первый з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аместитель </w:t>
            </w:r>
            <w:r>
              <w:rPr>
                <w:rFonts w:eastAsia="Calibri"/>
                <w:sz w:val="22"/>
                <w:szCs w:val="22"/>
                <w:lang w:eastAsia="en-US"/>
              </w:rPr>
              <w:t>Главы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 администрации </w:t>
            </w:r>
            <w:r>
              <w:rPr>
                <w:rFonts w:eastAsia="Calibri"/>
                <w:sz w:val="22"/>
                <w:szCs w:val="22"/>
                <w:lang w:eastAsia="en-US"/>
              </w:rPr>
              <w:t>городского округа Кашир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>а Бахирева И.В.</w:t>
            </w:r>
          </w:p>
        </w:tc>
      </w:tr>
      <w:tr w:rsidR="003D0545" w:rsidRPr="00A22F8B" w:rsidTr="000303F4">
        <w:trPr>
          <w:trHeight w:val="534"/>
        </w:trPr>
        <w:tc>
          <w:tcPr>
            <w:tcW w:w="4454" w:type="dxa"/>
          </w:tcPr>
          <w:p w:rsidR="003D0545" w:rsidRPr="00A22F8B" w:rsidRDefault="003D0545" w:rsidP="000303F4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Муниципальный  заказчик муниципальной программы</w:t>
            </w:r>
          </w:p>
        </w:tc>
        <w:tc>
          <w:tcPr>
            <w:tcW w:w="10680" w:type="dxa"/>
            <w:gridSpan w:val="6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D445C">
              <w:rPr>
                <w:rFonts w:eastAsia="Calibri"/>
                <w:sz w:val="22"/>
                <w:szCs w:val="22"/>
                <w:lang w:eastAsia="en-US"/>
              </w:rPr>
              <w:t xml:space="preserve">Комитет по управлению имуществом 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D445C">
              <w:rPr>
                <w:rFonts w:eastAsia="Calibri"/>
                <w:sz w:val="22"/>
                <w:szCs w:val="22"/>
                <w:lang w:eastAsia="en-US"/>
              </w:rPr>
              <w:t>дминистраци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D445C">
              <w:rPr>
                <w:rFonts w:eastAsia="Calibri"/>
                <w:sz w:val="22"/>
                <w:szCs w:val="22"/>
                <w:lang w:eastAsia="en-US"/>
              </w:rPr>
              <w:t xml:space="preserve"> городского округа Кашира</w:t>
            </w:r>
          </w:p>
        </w:tc>
      </w:tr>
      <w:tr w:rsidR="003D0545" w:rsidRPr="00A22F8B" w:rsidTr="000303F4">
        <w:trPr>
          <w:trHeight w:val="468"/>
        </w:trPr>
        <w:tc>
          <w:tcPr>
            <w:tcW w:w="4454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Цели муниципальной программы</w:t>
            </w:r>
          </w:p>
        </w:tc>
        <w:tc>
          <w:tcPr>
            <w:tcW w:w="10680" w:type="dxa"/>
            <w:gridSpan w:val="6"/>
          </w:tcPr>
          <w:p w:rsidR="003D0545" w:rsidRPr="00A22F8B" w:rsidRDefault="003D0545" w:rsidP="000303F4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Повышение доступности жилья для населения, обеспечение безопасных и комфортных условий проживания в городском округе Кашира Московской области</w:t>
            </w:r>
          </w:p>
        </w:tc>
      </w:tr>
      <w:tr w:rsidR="003D0545" w:rsidRPr="00A22F8B" w:rsidTr="000303F4">
        <w:tc>
          <w:tcPr>
            <w:tcW w:w="4454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Перечень подпрограмм</w:t>
            </w:r>
          </w:p>
        </w:tc>
        <w:tc>
          <w:tcPr>
            <w:tcW w:w="10680" w:type="dxa"/>
            <w:gridSpan w:val="6"/>
            <w:shd w:val="clear" w:color="auto" w:fill="auto"/>
          </w:tcPr>
          <w:p w:rsidR="003D0545" w:rsidRDefault="003C28F3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627" w:tooltip="Ссылка на текущий документ" w:history="1">
              <w:r w:rsidR="003D0545" w:rsidRPr="00A22F8B">
                <w:rPr>
                  <w:sz w:val="22"/>
                  <w:szCs w:val="22"/>
                </w:rPr>
                <w:t>Подпрограмма</w:t>
              </w:r>
            </w:hyperlink>
            <w:r w:rsidR="003D0545" w:rsidRPr="00A22F8B">
              <w:rPr>
                <w:sz w:val="22"/>
                <w:szCs w:val="22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  <w:p w:rsidR="003D0545" w:rsidRDefault="003C28F3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2753" w:tooltip="Ссылка на текущий документ" w:history="1">
              <w:r w:rsidR="003D0545" w:rsidRPr="00A22F8B">
                <w:rPr>
                  <w:sz w:val="22"/>
                  <w:szCs w:val="22"/>
                </w:rPr>
                <w:t>Подпрограмма</w:t>
              </w:r>
            </w:hyperlink>
            <w:r w:rsidR="003D0545" w:rsidRPr="00A22F8B">
              <w:rPr>
                <w:sz w:val="22"/>
                <w:szCs w:val="22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  <w:p w:rsidR="003D0545" w:rsidRDefault="003C28F3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hyperlink w:anchor="Par7289" w:tooltip="Ссылка на текущий документ" w:history="1">
              <w:r w:rsidR="003D0545" w:rsidRPr="00A22F8B">
                <w:rPr>
                  <w:rFonts w:eastAsia="Calibri"/>
                  <w:sz w:val="22"/>
                  <w:szCs w:val="22"/>
                  <w:lang w:eastAsia="en-US"/>
                </w:rPr>
                <w:t>Подпрограмма</w:t>
              </w:r>
            </w:hyperlink>
            <w:r w:rsidR="003D0545" w:rsidRPr="00A22F8B">
              <w:rPr>
                <w:rFonts w:eastAsia="Calibri"/>
                <w:sz w:val="22"/>
                <w:szCs w:val="22"/>
                <w:lang w:eastAsia="en-US"/>
              </w:rPr>
              <w:t xml:space="preserve"> «Обеспечение </w:t>
            </w:r>
            <w:r w:rsidR="003D0545">
              <w:rPr>
                <w:rFonts w:eastAsia="Calibri"/>
                <w:sz w:val="22"/>
                <w:szCs w:val="22"/>
                <w:lang w:eastAsia="en-US"/>
              </w:rPr>
              <w:t>жильем отдельных категорий граждан, установленных федеральным законодательством</w:t>
            </w:r>
            <w:r w:rsidR="003D0545" w:rsidRPr="00A22F8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3D0545" w:rsidRPr="00A22F8B" w:rsidRDefault="003C28F3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993" w:tooltip="Ссылка на текущий документ" w:history="1">
              <w:r w:rsidR="003D0545" w:rsidRPr="00A22F8B">
                <w:rPr>
                  <w:sz w:val="22"/>
                  <w:szCs w:val="22"/>
                </w:rPr>
                <w:t>Подпрограмма</w:t>
              </w:r>
            </w:hyperlink>
            <w:r w:rsidR="003D0545" w:rsidRPr="00A22F8B">
              <w:rPr>
                <w:sz w:val="22"/>
                <w:szCs w:val="22"/>
              </w:rPr>
              <w:t xml:space="preserve"> «Об</w:t>
            </w:r>
            <w:r w:rsidR="003D0545">
              <w:rPr>
                <w:sz w:val="22"/>
                <w:szCs w:val="22"/>
              </w:rPr>
              <w:t>еспечение жильем молодых семей»</w:t>
            </w:r>
          </w:p>
          <w:p w:rsidR="003D0545" w:rsidRPr="002D5F94" w:rsidRDefault="003C28F3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627" w:tooltip="Ссылка на текущий документ" w:history="1">
              <w:r w:rsidR="003D0545" w:rsidRPr="00A22F8B">
                <w:rPr>
                  <w:sz w:val="22"/>
                  <w:szCs w:val="22"/>
                </w:rPr>
                <w:t>Подпрограмма</w:t>
              </w:r>
            </w:hyperlink>
            <w:r w:rsidR="003D0545" w:rsidRPr="00A22F8B">
              <w:rPr>
                <w:sz w:val="22"/>
                <w:szCs w:val="22"/>
              </w:rPr>
              <w:t xml:space="preserve"> «Переселение граждан из аварийного жилищного фо</w:t>
            </w:r>
            <w:r w:rsidR="003D0545">
              <w:rPr>
                <w:sz w:val="22"/>
                <w:szCs w:val="22"/>
              </w:rPr>
              <w:t>нда в городском округе Кашира на 2016-2020 годы»</w:t>
            </w:r>
          </w:p>
        </w:tc>
      </w:tr>
      <w:tr w:rsidR="003D0545" w:rsidRPr="00A22F8B" w:rsidTr="000303F4">
        <w:trPr>
          <w:cantSplit/>
        </w:trPr>
        <w:tc>
          <w:tcPr>
            <w:tcW w:w="4454" w:type="dxa"/>
            <w:vMerge w:val="restart"/>
          </w:tcPr>
          <w:p w:rsidR="003D0545" w:rsidRPr="006D6508" w:rsidRDefault="003D0545" w:rsidP="000303F4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6D6508">
              <w:rPr>
                <w:rFonts w:eastAsia="Calibri"/>
                <w:lang w:eastAsia="en-US"/>
              </w:rPr>
              <w:t>Источники финансирования муниципальной программы,</w:t>
            </w:r>
          </w:p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D6508">
              <w:rPr>
                <w:rFonts w:eastAsia="Calibri"/>
                <w:lang w:eastAsia="en-US"/>
              </w:rPr>
              <w:t>в том числе по годам:</w:t>
            </w:r>
          </w:p>
        </w:tc>
        <w:tc>
          <w:tcPr>
            <w:tcW w:w="10680" w:type="dxa"/>
            <w:gridSpan w:val="6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Расходы  (тыс. рублей)</w:t>
            </w:r>
          </w:p>
        </w:tc>
      </w:tr>
      <w:tr w:rsidR="003D0545" w:rsidRPr="00A22F8B" w:rsidTr="000303F4">
        <w:trPr>
          <w:cantSplit/>
        </w:trPr>
        <w:tc>
          <w:tcPr>
            <w:tcW w:w="4454" w:type="dxa"/>
            <w:vMerge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553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Очередной финансовый год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3-й год планового периода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4-й год планового периода</w:t>
            </w:r>
          </w:p>
        </w:tc>
      </w:tr>
      <w:tr w:rsidR="003D0545" w:rsidRPr="00A22F8B" w:rsidTr="000303F4">
        <w:tc>
          <w:tcPr>
            <w:tcW w:w="4454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</w:p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51" w:type="dxa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154160,94</w:t>
            </w:r>
          </w:p>
        </w:tc>
        <w:tc>
          <w:tcPr>
            <w:tcW w:w="1553" w:type="dxa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46354,67</w:t>
            </w:r>
          </w:p>
        </w:tc>
        <w:tc>
          <w:tcPr>
            <w:tcW w:w="1960" w:type="dxa"/>
          </w:tcPr>
          <w:p w:rsidR="003D0545" w:rsidRPr="000E5B9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18952,0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5169,0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83685,27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341"/>
        </w:trPr>
        <w:tc>
          <w:tcPr>
            <w:tcW w:w="4454" w:type="dxa"/>
          </w:tcPr>
          <w:p w:rsidR="003D0545" w:rsidRPr="00A22F8B" w:rsidRDefault="003D0545" w:rsidP="000303F4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1151" w:type="dxa"/>
            <w:shd w:val="clear" w:color="auto" w:fill="auto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3091,0</w:t>
            </w:r>
          </w:p>
        </w:tc>
        <w:tc>
          <w:tcPr>
            <w:tcW w:w="1553" w:type="dxa"/>
            <w:shd w:val="clear" w:color="auto" w:fill="auto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1137,4</w:t>
            </w:r>
          </w:p>
        </w:tc>
        <w:tc>
          <w:tcPr>
            <w:tcW w:w="1960" w:type="dxa"/>
            <w:shd w:val="clear" w:color="auto" w:fill="auto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976,8</w:t>
            </w:r>
          </w:p>
        </w:tc>
        <w:tc>
          <w:tcPr>
            <w:tcW w:w="1959" w:type="dxa"/>
            <w:shd w:val="clear" w:color="auto" w:fill="auto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976,8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485"/>
        </w:trPr>
        <w:tc>
          <w:tcPr>
            <w:tcW w:w="4454" w:type="dxa"/>
          </w:tcPr>
          <w:p w:rsidR="003D0545" w:rsidRPr="00A22F8B" w:rsidRDefault="003D0545" w:rsidP="000303F4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Средства бюджета городского округа Кашира</w:t>
            </w:r>
          </w:p>
        </w:tc>
        <w:tc>
          <w:tcPr>
            <w:tcW w:w="1151" w:type="dxa"/>
            <w:shd w:val="clear" w:color="auto" w:fill="auto"/>
          </w:tcPr>
          <w:p w:rsidR="003D0545" w:rsidRPr="00DB4C2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50529,38</w:t>
            </w:r>
          </w:p>
        </w:tc>
        <w:tc>
          <w:tcPr>
            <w:tcW w:w="1553" w:type="dxa"/>
            <w:shd w:val="clear" w:color="auto" w:fill="auto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16109,7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34419,68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c>
          <w:tcPr>
            <w:tcW w:w="4454" w:type="dxa"/>
          </w:tcPr>
          <w:p w:rsidR="003D0545" w:rsidRPr="00A22F8B" w:rsidRDefault="003D0545" w:rsidP="000303F4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151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0E5B9E">
              <w:rPr>
                <w:rFonts w:eastAsia="Calibri"/>
                <w:sz w:val="22"/>
                <w:szCs w:val="22"/>
                <w:lang w:eastAsia="en-US"/>
              </w:rPr>
              <w:t>798,0</w:t>
            </w:r>
          </w:p>
        </w:tc>
        <w:tc>
          <w:tcPr>
            <w:tcW w:w="1553" w:type="dxa"/>
          </w:tcPr>
          <w:p w:rsidR="003D0545" w:rsidRPr="000E5B9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0E5B9E">
              <w:rPr>
                <w:rFonts w:eastAsia="Calibri"/>
                <w:sz w:val="22"/>
                <w:szCs w:val="22"/>
                <w:lang w:eastAsia="en-US"/>
              </w:rPr>
              <w:t>798,0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c>
          <w:tcPr>
            <w:tcW w:w="4454" w:type="dxa"/>
          </w:tcPr>
          <w:p w:rsidR="003D0545" w:rsidRPr="00577C59" w:rsidRDefault="003D0545" w:rsidP="000303F4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577C59">
              <w:rPr>
                <w:sz w:val="22"/>
                <w:szCs w:val="22"/>
              </w:rPr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1151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3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628"/>
        </w:trPr>
        <w:tc>
          <w:tcPr>
            <w:tcW w:w="4454" w:type="dxa"/>
          </w:tcPr>
          <w:p w:rsidR="003D0545" w:rsidRPr="00A22F8B" w:rsidRDefault="003D0545" w:rsidP="000303F4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Всего, в том числе по годам:</w:t>
            </w:r>
          </w:p>
        </w:tc>
        <w:tc>
          <w:tcPr>
            <w:tcW w:w="1151" w:type="dxa"/>
            <w:shd w:val="clear" w:color="auto" w:fill="auto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209579,32</w:t>
            </w:r>
          </w:p>
        </w:tc>
        <w:tc>
          <w:tcPr>
            <w:tcW w:w="1553" w:type="dxa"/>
            <w:shd w:val="clear" w:color="auto" w:fill="auto"/>
          </w:tcPr>
          <w:p w:rsidR="003D0545" w:rsidRPr="00DB4C25" w:rsidRDefault="00821694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4C25">
              <w:rPr>
                <w:rFonts w:eastAsia="Calibri"/>
                <w:sz w:val="22"/>
                <w:szCs w:val="22"/>
                <w:lang w:eastAsia="en-US"/>
              </w:rPr>
              <w:t>65399,8</w:t>
            </w:r>
          </w:p>
        </w:tc>
        <w:tc>
          <w:tcPr>
            <w:tcW w:w="1960" w:type="dxa"/>
            <w:shd w:val="clear" w:color="auto" w:fill="auto"/>
          </w:tcPr>
          <w:p w:rsidR="003D0545" w:rsidRPr="000E5B9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19928,8</w:t>
            </w:r>
          </w:p>
        </w:tc>
        <w:tc>
          <w:tcPr>
            <w:tcW w:w="1959" w:type="dxa"/>
            <w:shd w:val="clear" w:color="auto" w:fill="auto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6145,8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118104,95</w:t>
            </w:r>
          </w:p>
        </w:tc>
        <w:tc>
          <w:tcPr>
            <w:tcW w:w="2097" w:type="dxa"/>
          </w:tcPr>
          <w:p w:rsidR="003D0545" w:rsidRPr="00A22F8B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552"/>
        </w:trPr>
        <w:tc>
          <w:tcPr>
            <w:tcW w:w="4454" w:type="dxa"/>
          </w:tcPr>
          <w:p w:rsidR="003D0545" w:rsidRPr="00597FEA" w:rsidRDefault="003D0545" w:rsidP="000303F4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E12C0">
              <w:rPr>
                <w:rFonts w:eastAsia="Calibri"/>
                <w:b/>
                <w:sz w:val="22"/>
                <w:szCs w:val="22"/>
                <w:lang w:eastAsia="en-US"/>
              </w:rPr>
              <w:t>Основные показатели реализации мероприятий  муниципальной программы</w:t>
            </w:r>
          </w:p>
        </w:tc>
        <w:tc>
          <w:tcPr>
            <w:tcW w:w="2704" w:type="dxa"/>
            <w:gridSpan w:val="2"/>
          </w:tcPr>
          <w:p w:rsidR="003D0545" w:rsidRPr="00775ECF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Очередной финансовый год</w:t>
            </w:r>
          </w:p>
        </w:tc>
        <w:tc>
          <w:tcPr>
            <w:tcW w:w="1960" w:type="dxa"/>
          </w:tcPr>
          <w:p w:rsidR="003D0545" w:rsidRPr="00775ECF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959" w:type="dxa"/>
          </w:tcPr>
          <w:p w:rsidR="003D0545" w:rsidRPr="00775ECF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1960" w:type="dxa"/>
          </w:tcPr>
          <w:p w:rsidR="003D0545" w:rsidRPr="00775ECF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3-й год планового периода</w:t>
            </w:r>
          </w:p>
        </w:tc>
        <w:tc>
          <w:tcPr>
            <w:tcW w:w="2097" w:type="dxa"/>
          </w:tcPr>
          <w:p w:rsidR="003D0545" w:rsidRPr="00775ECF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4-й год планового периода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Годовой объем ввода жилья,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Pr="00241F3A" w:rsidRDefault="003D0545" w:rsidP="000303F4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15,8</w:t>
            </w:r>
          </w:p>
        </w:tc>
        <w:tc>
          <w:tcPr>
            <w:tcW w:w="1960" w:type="dxa"/>
          </w:tcPr>
          <w:p w:rsidR="003D0545" w:rsidRPr="00241F3A" w:rsidRDefault="003D0545" w:rsidP="000303F4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10,5</w:t>
            </w:r>
          </w:p>
        </w:tc>
        <w:tc>
          <w:tcPr>
            <w:tcW w:w="1959" w:type="dxa"/>
          </w:tcPr>
          <w:p w:rsidR="003D0545" w:rsidRPr="00241F3A" w:rsidRDefault="003D0545" w:rsidP="000303F4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11,5</w:t>
            </w:r>
          </w:p>
        </w:tc>
        <w:tc>
          <w:tcPr>
            <w:tcW w:w="1960" w:type="dxa"/>
          </w:tcPr>
          <w:p w:rsidR="003D0545" w:rsidRPr="00241F3A" w:rsidRDefault="003D0545" w:rsidP="000303F4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12,0</w:t>
            </w:r>
          </w:p>
        </w:tc>
        <w:tc>
          <w:tcPr>
            <w:tcW w:w="2097" w:type="dxa"/>
          </w:tcPr>
          <w:p w:rsidR="003D0545" w:rsidRPr="00241F3A" w:rsidRDefault="003D0545" w:rsidP="000303F4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12,5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Доля ввода в эксплуатацию жилья по стандартам </w:t>
            </w:r>
            <w:proofErr w:type="gramStart"/>
            <w:r>
              <w:rPr>
                <w:sz w:val="22"/>
                <w:szCs w:val="22"/>
              </w:rPr>
              <w:t>эконом-класса</w:t>
            </w:r>
            <w:proofErr w:type="gramEnd"/>
            <w:r>
              <w:rPr>
                <w:sz w:val="22"/>
                <w:szCs w:val="22"/>
              </w:rPr>
              <w:t xml:space="preserve"> в общем объеме вводимого жилья, процент</w:t>
            </w:r>
          </w:p>
        </w:tc>
        <w:tc>
          <w:tcPr>
            <w:tcW w:w="2704" w:type="dxa"/>
            <w:gridSpan w:val="2"/>
          </w:tcPr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3%</w:t>
            </w:r>
          </w:p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0" w:type="dxa"/>
          </w:tcPr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  <w:r w:rsidRPr="00241F3A">
              <w:rPr>
                <w:sz w:val="20"/>
                <w:szCs w:val="20"/>
                <w:lang w:eastAsia="en-US"/>
              </w:rPr>
              <w:t>,0</w:t>
            </w: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59" w:type="dxa"/>
          </w:tcPr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4%</w:t>
            </w:r>
          </w:p>
        </w:tc>
        <w:tc>
          <w:tcPr>
            <w:tcW w:w="1960" w:type="dxa"/>
          </w:tcPr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36,7%</w:t>
            </w:r>
          </w:p>
        </w:tc>
        <w:tc>
          <w:tcPr>
            <w:tcW w:w="2097" w:type="dxa"/>
          </w:tcPr>
          <w:p w:rsidR="003D0545" w:rsidRPr="00241F3A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0%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Объем ввода жилья по стандартам эконом класса,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960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1959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1960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2097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Доля годового ввода малоэтажного жилья, в том числе индивидуального жилищного строительства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66,5%</w:t>
            </w:r>
          </w:p>
        </w:tc>
        <w:tc>
          <w:tcPr>
            <w:tcW w:w="1960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1959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1960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2097" w:type="dxa"/>
          </w:tcPr>
          <w:p w:rsidR="003D0545" w:rsidRDefault="003D0545" w:rsidP="000303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Доля семей, обеспеченных жилыми помещениями, к общему количеству семей,  стоящих в очереди на улучшение жилищных условий в муниципальном образовании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5,91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5,94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6,14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6,44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64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Количество семей, стоящих в очереди на улучшение жилищных условий</w:t>
            </w:r>
            <w:r>
              <w:rPr>
                <w:sz w:val="22"/>
                <w:szCs w:val="22"/>
              </w:rPr>
              <w:t>, семей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561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533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506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481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семей, обеспеченных жилыми помещениями, семей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стоимость одного квадратного метра общей площади жилья, рублей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47494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49299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51172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53117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55135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72,1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71,1</w:t>
            </w:r>
            <w:r w:rsidRPr="00892368">
              <w:rPr>
                <w:sz w:val="20"/>
                <w:szCs w:val="20"/>
              </w:rPr>
              <w:t>%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Уровень обеспеченности населения жильем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25,41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25,87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26,09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27,39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8,0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с учетом среднего годового совокупного дохода семьи, лет</w:t>
            </w:r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введенной </w:t>
            </w:r>
            <w:proofErr w:type="gramStart"/>
            <w:r>
              <w:rPr>
                <w:sz w:val="22"/>
                <w:szCs w:val="22"/>
              </w:rPr>
              <w:t>общей площади жилых домов по отношению к общей площади жилищного фонда, процент</w:t>
            </w:r>
            <w:proofErr w:type="gramEnd"/>
          </w:p>
        </w:tc>
        <w:tc>
          <w:tcPr>
            <w:tcW w:w="2704" w:type="dxa"/>
            <w:gridSpan w:val="2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</w:t>
            </w:r>
          </w:p>
        </w:tc>
        <w:tc>
          <w:tcPr>
            <w:tcW w:w="1959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0,66</w:t>
            </w:r>
          </w:p>
        </w:tc>
        <w:tc>
          <w:tcPr>
            <w:tcW w:w="1960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</w:t>
            </w:r>
          </w:p>
        </w:tc>
        <w:tc>
          <w:tcPr>
            <w:tcW w:w="2097" w:type="dxa"/>
          </w:tcPr>
          <w:p w:rsidR="003D0545" w:rsidRPr="00892368" w:rsidRDefault="003D0545" w:rsidP="00030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6D6508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6D6508">
              <w:rPr>
                <w:sz w:val="22"/>
                <w:szCs w:val="22"/>
              </w:rPr>
              <w:t xml:space="preserve"> пострадавших граждан-</w:t>
            </w:r>
            <w:proofErr w:type="spellStart"/>
            <w:r w:rsidRPr="006D6508">
              <w:rPr>
                <w:sz w:val="22"/>
                <w:szCs w:val="22"/>
              </w:rPr>
              <w:t>соинвесторов</w:t>
            </w:r>
            <w:proofErr w:type="spellEnd"/>
            <w:r w:rsidRPr="006D6508">
              <w:rPr>
                <w:sz w:val="22"/>
                <w:szCs w:val="22"/>
              </w:rPr>
              <w:t>, права которых обеспечены в отчетном году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6D6508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объектов, исключенных из перечня проблемных объектов в отчетном году, штук</w:t>
            </w:r>
          </w:p>
        </w:tc>
        <w:tc>
          <w:tcPr>
            <w:tcW w:w="2704" w:type="dxa"/>
            <w:gridSpan w:val="2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обманутых дольщиков, человек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штук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планов мероприятий по </w:t>
            </w:r>
            <w:r>
              <w:rPr>
                <w:sz w:val="22"/>
                <w:szCs w:val="22"/>
              </w:rPr>
              <w:lastRenderedPageBreak/>
              <w:t>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1959" w:type="dxa"/>
          </w:tcPr>
          <w:p w:rsidR="003D0545" w:rsidRDefault="003D0545" w:rsidP="000303F4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22F8B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lastRenderedPageBreak/>
              <w:t>Количество граждан, переселенных из аварийного жилищного фонда</w:t>
            </w:r>
            <w:r>
              <w:rPr>
                <w:sz w:val="22"/>
                <w:szCs w:val="22"/>
              </w:rPr>
              <w:t>, в рамках реализации адресной программы Московской области по переселению граждан из аварийного жилищного фонда, человек</w:t>
            </w:r>
          </w:p>
        </w:tc>
        <w:tc>
          <w:tcPr>
            <w:tcW w:w="2704" w:type="dxa"/>
            <w:gridSpan w:val="2"/>
          </w:tcPr>
          <w:p w:rsidR="003D0545" w:rsidRPr="00382FBB" w:rsidRDefault="003D0545" w:rsidP="000303F4">
            <w:pPr>
              <w:jc w:val="center"/>
            </w:pPr>
            <w:r>
              <w:t>60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3D0545" w:rsidRPr="00382FBB" w:rsidRDefault="003D0545" w:rsidP="000303F4">
            <w:pPr>
              <w:jc w:val="center"/>
            </w:pPr>
            <w:r w:rsidRPr="00382FBB">
              <w:t>0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188</w:t>
            </w:r>
          </w:p>
        </w:tc>
        <w:tc>
          <w:tcPr>
            <w:tcW w:w="2097" w:type="dxa"/>
          </w:tcPr>
          <w:p w:rsidR="003D0545" w:rsidRPr="00382FBB" w:rsidRDefault="003D0545" w:rsidP="000303F4">
            <w:pPr>
              <w:jc w:val="center"/>
            </w:pPr>
            <w:r w:rsidRPr="00382FBB"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t>Площадь расселенных помещений</w:t>
            </w:r>
            <w:r>
              <w:rPr>
                <w:sz w:val="22"/>
                <w:szCs w:val="22"/>
              </w:rPr>
              <w:t xml:space="preserve">, в рамках реализации адресной программы Московской области по переселению граждан из аварийного жилищного фонда,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Pr="00382FBB" w:rsidRDefault="003D0545" w:rsidP="000303F4">
            <w:pPr>
              <w:jc w:val="center"/>
            </w:pPr>
            <w:r>
              <w:t>889,3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3D0545" w:rsidRPr="00382FBB" w:rsidRDefault="003D0545" w:rsidP="000303F4">
            <w:pPr>
              <w:jc w:val="center"/>
            </w:pPr>
            <w:r w:rsidRPr="00382FBB">
              <w:t>0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2943,1</w:t>
            </w:r>
          </w:p>
        </w:tc>
        <w:tc>
          <w:tcPr>
            <w:tcW w:w="2097" w:type="dxa"/>
          </w:tcPr>
          <w:p w:rsidR="003D0545" w:rsidRPr="00382FBB" w:rsidRDefault="003D0545" w:rsidP="000303F4">
            <w:pPr>
              <w:jc w:val="center"/>
            </w:pPr>
            <w:r w:rsidRPr="00382FBB"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t>Количество расселенных помещений</w:t>
            </w:r>
            <w:r>
              <w:rPr>
                <w:sz w:val="22"/>
                <w:szCs w:val="22"/>
              </w:rPr>
              <w:t>, в рамках реализации адресной программы Московской области по переселению граждан из аварийного жилищного фонда, штук</w:t>
            </w:r>
          </w:p>
        </w:tc>
        <w:tc>
          <w:tcPr>
            <w:tcW w:w="2704" w:type="dxa"/>
            <w:gridSpan w:val="2"/>
          </w:tcPr>
          <w:p w:rsidR="003D0545" w:rsidRPr="00382FBB" w:rsidRDefault="003D0545" w:rsidP="000303F4">
            <w:pPr>
              <w:jc w:val="center"/>
            </w:pPr>
            <w:r>
              <w:t>25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3D0545" w:rsidRPr="00382FBB" w:rsidRDefault="003D0545" w:rsidP="000303F4">
            <w:pPr>
              <w:jc w:val="center"/>
            </w:pPr>
            <w:r w:rsidRPr="00382FBB">
              <w:t>0</w:t>
            </w:r>
          </w:p>
        </w:tc>
        <w:tc>
          <w:tcPr>
            <w:tcW w:w="1960" w:type="dxa"/>
          </w:tcPr>
          <w:p w:rsidR="003D0545" w:rsidRPr="00382FBB" w:rsidRDefault="003D0545" w:rsidP="000303F4">
            <w:pPr>
              <w:jc w:val="center"/>
            </w:pPr>
            <w:r>
              <w:t>80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382FBB"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расселенного аварийного жилищного фонда, включенного в программу «Переселение граждан из аварийного жилищного фонда», процент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59" w:type="dxa"/>
          </w:tcPr>
          <w:p w:rsidR="003D0545" w:rsidRDefault="003D0545" w:rsidP="000303F4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помещений аварийных домов, признанных аварийными до 01.01.2015, способ расселения которых не определен,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Pr="001A0DFD" w:rsidRDefault="003D0545" w:rsidP="00030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1A0DFD" w:rsidRDefault="003D0545" w:rsidP="00030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Pr="001A0DFD" w:rsidRDefault="003D0545" w:rsidP="00030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1A0DFD" w:rsidRDefault="003D0545" w:rsidP="00030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1A0DFD" w:rsidRDefault="003D0545" w:rsidP="000303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расселенных помещений аварийных домов, в рамках реализации инвестиционных контрактов в отчетном периоде,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расселенных помещений аварийных домов, в рамках реализации договоров развития застроенных территорий в отчетном периоде,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свидетельств о праве на получение социальной выплаты на приобретение (строительство) жилых помещений, выданных молодым семьям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 xml:space="preserve">. на погашение ипотечного жилищного </w:t>
            </w:r>
            <w:r>
              <w:rPr>
                <w:sz w:val="22"/>
                <w:szCs w:val="22"/>
              </w:rPr>
              <w:lastRenderedPageBreak/>
              <w:t>кредита), штук</w:t>
            </w:r>
          </w:p>
        </w:tc>
        <w:tc>
          <w:tcPr>
            <w:tcW w:w="2704" w:type="dxa"/>
            <w:gridSpan w:val="2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lastRenderedPageBreak/>
              <w:t>Доля молодых семей, улучшивших жилищные условия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A0182C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Default="003D0545" w:rsidP="000303F4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Default="003D0545" w:rsidP="000303F4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4852F3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t xml:space="preserve">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</w:t>
            </w:r>
            <w:r>
              <w:rPr>
                <w:sz w:val="22"/>
                <w:szCs w:val="22"/>
              </w:rPr>
              <w:t>государственную</w:t>
            </w:r>
            <w:r w:rsidRPr="004852F3">
              <w:rPr>
                <w:sz w:val="22"/>
                <w:szCs w:val="22"/>
              </w:rPr>
              <w:t xml:space="preserve"> поддержку по обеспечению жилыми помещениями за счет средств федерального бюджета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60" w:type="dxa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4852F3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граждан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2704" w:type="dxa"/>
            <w:gridSpan w:val="2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60" w:type="dxa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3D0545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4852F3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60" w:type="dxa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3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3D0545" w:rsidRPr="00A22F8B" w:rsidTr="000303F4">
        <w:trPr>
          <w:trHeight w:val="279"/>
        </w:trPr>
        <w:tc>
          <w:tcPr>
            <w:tcW w:w="4454" w:type="dxa"/>
          </w:tcPr>
          <w:p w:rsidR="003D0545" w:rsidRPr="004852F3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0" w:type="dxa"/>
          </w:tcPr>
          <w:p w:rsidR="003D0545" w:rsidRPr="00506B49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59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3D0545" w:rsidRPr="00A22F8B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3D0545" w:rsidRPr="00D67EC1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3D0545" w:rsidRDefault="003D054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3D0545" w:rsidRDefault="003D054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2D65F2" w:rsidRDefault="002D65F2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page"/>
      </w:r>
    </w:p>
    <w:p w:rsidR="003D0545" w:rsidRPr="00527EC2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2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3D0545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9F03A4" w:rsidRPr="009F03A4" w:rsidRDefault="009F03A4" w:rsidP="009F03A4">
      <w:pPr>
        <w:jc w:val="right"/>
        <w:rPr>
          <w:szCs w:val="22"/>
          <w:lang w:eastAsia="en-US"/>
        </w:rPr>
      </w:pPr>
      <w:r w:rsidRPr="009F03A4">
        <w:rPr>
          <w:szCs w:val="22"/>
          <w:lang w:eastAsia="en-US"/>
        </w:rPr>
        <w:t>от 1</w:t>
      </w:r>
      <w:r w:rsidR="00B3271E">
        <w:rPr>
          <w:szCs w:val="22"/>
          <w:lang w:eastAsia="en-US"/>
        </w:rPr>
        <w:t>8</w:t>
      </w:r>
      <w:r w:rsidRPr="009F03A4">
        <w:rPr>
          <w:szCs w:val="22"/>
          <w:lang w:eastAsia="en-US"/>
        </w:rPr>
        <w:t>.04.2017г. № 13</w:t>
      </w:r>
      <w:r w:rsidR="00B3271E">
        <w:rPr>
          <w:szCs w:val="22"/>
          <w:lang w:eastAsia="en-US"/>
        </w:rPr>
        <w:t>20</w:t>
      </w:r>
      <w:r w:rsidRPr="009F03A4">
        <w:rPr>
          <w:szCs w:val="22"/>
          <w:lang w:eastAsia="en-US"/>
        </w:rPr>
        <w:t>-па</w:t>
      </w:r>
    </w:p>
    <w:p w:rsidR="003D0545" w:rsidRDefault="003D0545" w:rsidP="003D0545">
      <w:pPr>
        <w:widowControl w:val="0"/>
        <w:autoSpaceDE w:val="0"/>
        <w:autoSpaceDN w:val="0"/>
        <w:adjustRightInd w:val="0"/>
        <w:ind w:left="720"/>
        <w:rPr>
          <w:rFonts w:eastAsia="Calibri"/>
          <w:b/>
          <w:sz w:val="22"/>
          <w:szCs w:val="22"/>
          <w:lang w:eastAsia="en-US"/>
        </w:rPr>
      </w:pPr>
    </w:p>
    <w:p w:rsidR="003D0545" w:rsidRPr="00AB0A9D" w:rsidRDefault="003D0545" w:rsidP="003D0545">
      <w:pPr>
        <w:widowControl w:val="0"/>
        <w:autoSpaceDE w:val="0"/>
        <w:autoSpaceDN w:val="0"/>
        <w:adjustRightInd w:val="0"/>
        <w:ind w:left="720"/>
        <w:rPr>
          <w:rFonts w:eastAsia="Calibri"/>
          <w:b/>
          <w:sz w:val="22"/>
          <w:szCs w:val="22"/>
          <w:lang w:eastAsia="en-US"/>
        </w:rPr>
      </w:pPr>
      <w:r w:rsidRPr="00AB0A9D">
        <w:rPr>
          <w:rFonts w:eastAsia="Calibri"/>
          <w:b/>
          <w:sz w:val="22"/>
          <w:szCs w:val="22"/>
          <w:lang w:eastAsia="en-US"/>
        </w:rPr>
        <w:t>Планируемые результаты реализации муниципальной программы городского округа Кашира</w:t>
      </w:r>
      <w:r>
        <w:rPr>
          <w:rFonts w:eastAsia="Calibri"/>
          <w:b/>
          <w:sz w:val="22"/>
          <w:szCs w:val="22"/>
          <w:lang w:eastAsia="en-US"/>
        </w:rPr>
        <w:t xml:space="preserve"> «Жилище</w:t>
      </w:r>
      <w:r w:rsidRPr="00AB0A9D">
        <w:rPr>
          <w:rFonts w:eastAsia="Calibri"/>
          <w:b/>
          <w:sz w:val="22"/>
          <w:szCs w:val="22"/>
          <w:lang w:eastAsia="en-US"/>
        </w:rPr>
        <w:t xml:space="preserve"> на 201</w:t>
      </w:r>
      <w:r>
        <w:rPr>
          <w:rFonts w:eastAsia="Calibri"/>
          <w:b/>
          <w:sz w:val="22"/>
          <w:szCs w:val="22"/>
          <w:lang w:eastAsia="en-US"/>
        </w:rPr>
        <w:t>7</w:t>
      </w:r>
      <w:r w:rsidRPr="00AB0A9D">
        <w:rPr>
          <w:rFonts w:eastAsia="Calibri"/>
          <w:b/>
          <w:sz w:val="22"/>
          <w:szCs w:val="22"/>
          <w:lang w:eastAsia="en-US"/>
        </w:rPr>
        <w:t>-202</w:t>
      </w:r>
      <w:r>
        <w:rPr>
          <w:rFonts w:eastAsia="Calibri"/>
          <w:b/>
          <w:sz w:val="22"/>
          <w:szCs w:val="22"/>
          <w:lang w:eastAsia="en-US"/>
        </w:rPr>
        <w:t>1</w:t>
      </w:r>
      <w:r w:rsidRPr="00AB0A9D">
        <w:rPr>
          <w:rFonts w:eastAsia="Calibri"/>
          <w:b/>
          <w:sz w:val="22"/>
          <w:szCs w:val="22"/>
          <w:lang w:eastAsia="en-US"/>
        </w:rPr>
        <w:t xml:space="preserve"> годы</w:t>
      </w:r>
      <w:r>
        <w:rPr>
          <w:rFonts w:eastAsia="Calibri"/>
          <w:b/>
          <w:sz w:val="22"/>
          <w:szCs w:val="22"/>
          <w:lang w:eastAsia="en-US"/>
        </w:rPr>
        <w:t>»</w:t>
      </w:r>
    </w:p>
    <w:p w:rsidR="003D0545" w:rsidRDefault="003D0545" w:rsidP="003D054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3D0545" w:rsidRDefault="003D0545" w:rsidP="003D054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0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98"/>
        <w:gridCol w:w="22"/>
        <w:gridCol w:w="1112"/>
        <w:gridCol w:w="142"/>
        <w:gridCol w:w="1086"/>
        <w:gridCol w:w="48"/>
        <w:gridCol w:w="1932"/>
        <w:gridCol w:w="52"/>
        <w:gridCol w:w="1208"/>
        <w:gridCol w:w="68"/>
        <w:gridCol w:w="1552"/>
        <w:gridCol w:w="7"/>
        <w:gridCol w:w="1418"/>
        <w:gridCol w:w="15"/>
        <w:gridCol w:w="1402"/>
        <w:gridCol w:w="38"/>
        <w:gridCol w:w="1238"/>
        <w:gridCol w:w="33"/>
        <w:gridCol w:w="1243"/>
        <w:gridCol w:w="28"/>
        <w:gridCol w:w="1247"/>
        <w:gridCol w:w="24"/>
      </w:tblGrid>
      <w:tr w:rsidR="003D0545" w:rsidRPr="00AB0A9D" w:rsidTr="000303F4">
        <w:trPr>
          <w:trHeight w:val="679"/>
        </w:trPr>
        <w:tc>
          <w:tcPr>
            <w:tcW w:w="540" w:type="dxa"/>
            <w:vMerge w:val="restart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AB0A9D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AB0A9D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620" w:type="dxa"/>
            <w:gridSpan w:val="2"/>
            <w:vMerge w:val="restart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Задачи, направленные </w:t>
            </w:r>
            <w:proofErr w:type="gramStart"/>
            <w:r w:rsidRPr="00AB0A9D">
              <w:rPr>
                <w:rFonts w:eastAsia="Calibri"/>
                <w:sz w:val="20"/>
                <w:szCs w:val="20"/>
                <w:lang w:eastAsia="en-US"/>
              </w:rPr>
              <w:t>на</w:t>
            </w:r>
            <w:proofErr w:type="gramEnd"/>
          </w:p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достижение цели</w:t>
            </w:r>
          </w:p>
        </w:tc>
        <w:tc>
          <w:tcPr>
            <w:tcW w:w="2340" w:type="dxa"/>
            <w:gridSpan w:val="3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Планируемый объем финансирования</w:t>
            </w:r>
          </w:p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на решение</w:t>
            </w:r>
          </w:p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данной задачи</w:t>
            </w:r>
          </w:p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1980" w:type="dxa"/>
            <w:gridSpan w:val="2"/>
            <w:vMerge w:val="restart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260" w:type="dxa"/>
            <w:gridSpan w:val="2"/>
            <w:vMerge w:val="restart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620" w:type="dxa"/>
            <w:gridSpan w:val="2"/>
            <w:vMerge w:val="restart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Отчётный базовый период/Базовое значение показателя </w:t>
            </w:r>
          </w:p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(на начало реализации подпрограммы)</w:t>
            </w:r>
          </w:p>
        </w:tc>
        <w:tc>
          <w:tcPr>
            <w:tcW w:w="6693" w:type="dxa"/>
            <w:gridSpan w:val="11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3D0545" w:rsidRPr="00AB0A9D" w:rsidTr="000303F4">
        <w:tc>
          <w:tcPr>
            <w:tcW w:w="540" w:type="dxa"/>
            <w:vMerge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vMerge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4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AB0A9D">
              <w:rPr>
                <w:rFonts w:eastAsia="Calibri"/>
                <w:sz w:val="20"/>
                <w:szCs w:val="20"/>
              </w:rPr>
              <w:t>Бюджет городского округа Кашира</w:t>
            </w:r>
          </w:p>
        </w:tc>
        <w:tc>
          <w:tcPr>
            <w:tcW w:w="1086" w:type="dxa"/>
            <w:vAlign w:val="center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AB0A9D">
              <w:rPr>
                <w:rFonts w:eastAsia="Calibri"/>
                <w:sz w:val="20"/>
                <w:szCs w:val="20"/>
              </w:rPr>
              <w:t xml:space="preserve">Другие      </w:t>
            </w:r>
            <w:r w:rsidRPr="00AB0A9D">
              <w:rPr>
                <w:rFonts w:eastAsia="Calibri"/>
                <w:sz w:val="20"/>
                <w:szCs w:val="20"/>
              </w:rPr>
              <w:br/>
            </w:r>
            <w:proofErr w:type="spellStart"/>
            <w:proofErr w:type="gramStart"/>
            <w:r w:rsidRPr="00AB0A9D">
              <w:rPr>
                <w:rFonts w:eastAsia="Calibri"/>
                <w:sz w:val="20"/>
                <w:szCs w:val="20"/>
              </w:rPr>
              <w:t>источ-ники</w:t>
            </w:r>
            <w:proofErr w:type="spellEnd"/>
            <w:proofErr w:type="gramEnd"/>
            <w:r w:rsidRPr="00AB0A9D">
              <w:rPr>
                <w:rFonts w:eastAsia="Calibri"/>
                <w:sz w:val="20"/>
                <w:szCs w:val="20"/>
              </w:rPr>
              <w:t xml:space="preserve"> (в разрезе)</w:t>
            </w:r>
          </w:p>
        </w:tc>
        <w:tc>
          <w:tcPr>
            <w:tcW w:w="1980" w:type="dxa"/>
            <w:gridSpan w:val="2"/>
            <w:vMerge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gridSpan w:val="2"/>
            <w:vMerge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vMerge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gridSpan w:val="3"/>
          </w:tcPr>
          <w:p w:rsidR="003D0545" w:rsidRPr="00AB0A9D" w:rsidRDefault="003D0545" w:rsidP="000303F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440" w:type="dxa"/>
            <w:gridSpan w:val="2"/>
          </w:tcPr>
          <w:p w:rsidR="003D0545" w:rsidRPr="00AB0A9D" w:rsidRDefault="003D0545" w:rsidP="000303F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3D0545" w:rsidRPr="00AB0A9D" w:rsidTr="000303F4">
        <w:tc>
          <w:tcPr>
            <w:tcW w:w="540" w:type="dxa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20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4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6" w:type="dxa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0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60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20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40" w:type="dxa"/>
            <w:gridSpan w:val="3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0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1" w:type="dxa"/>
            <w:gridSpan w:val="2"/>
          </w:tcPr>
          <w:p w:rsidR="003D0545" w:rsidRPr="00AB0A9D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3D0545" w:rsidRPr="00AB0A9D" w:rsidTr="000303F4">
        <w:tc>
          <w:tcPr>
            <w:tcW w:w="16053" w:type="dxa"/>
            <w:gridSpan w:val="23"/>
          </w:tcPr>
          <w:p w:rsidR="003D0545" w:rsidRPr="00AB0A9D" w:rsidRDefault="003D0545" w:rsidP="000303F4">
            <w:pPr>
              <w:widowControl w:val="0"/>
              <w:tabs>
                <w:tab w:val="center" w:pos="896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ind w:left="7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2"/>
                <w:szCs w:val="22"/>
              </w:rPr>
              <w:t>4.</w:t>
            </w:r>
            <w:r w:rsidRPr="00C33BF6">
              <w:rPr>
                <w:b/>
                <w:sz w:val="22"/>
                <w:szCs w:val="22"/>
              </w:rPr>
              <w:t>"Обеспечение жильем молодых семей"</w:t>
            </w:r>
          </w:p>
        </w:tc>
      </w:tr>
      <w:tr w:rsidR="003D0545" w:rsidRPr="00906365" w:rsidTr="000303F4">
        <w:trPr>
          <w:gridAfter w:val="1"/>
          <w:wAfter w:w="24" w:type="dxa"/>
        </w:trPr>
        <w:tc>
          <w:tcPr>
            <w:tcW w:w="16029" w:type="dxa"/>
            <w:gridSpan w:val="22"/>
          </w:tcPr>
          <w:p w:rsidR="003D0545" w:rsidRPr="0090636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6365">
              <w:rPr>
                <w:rFonts w:eastAsia="Calibri"/>
                <w:b/>
                <w:sz w:val="20"/>
                <w:szCs w:val="20"/>
                <w:lang w:eastAsia="en-US"/>
              </w:rPr>
              <w:t>Задача№1</w:t>
            </w:r>
          </w:p>
        </w:tc>
      </w:tr>
      <w:tr w:rsidR="003D0545" w:rsidRPr="00FD3846" w:rsidTr="000303F4">
        <w:trPr>
          <w:gridAfter w:val="1"/>
          <w:wAfter w:w="24" w:type="dxa"/>
        </w:trPr>
        <w:tc>
          <w:tcPr>
            <w:tcW w:w="2138" w:type="dxa"/>
            <w:gridSpan w:val="2"/>
            <w:vMerge w:val="restart"/>
          </w:tcPr>
          <w:p w:rsidR="003D0545" w:rsidRPr="00FD3846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30A46">
              <w:rPr>
                <w:sz w:val="20"/>
                <w:szCs w:val="18"/>
              </w:rPr>
              <w:t>Содействие в предоставлении государственной поддержки по предоставлению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134" w:type="dxa"/>
            <w:gridSpan w:val="2"/>
            <w:vMerge w:val="restart"/>
          </w:tcPr>
          <w:p w:rsidR="003D0545" w:rsidRPr="002D65F2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D65F2">
              <w:rPr>
                <w:rFonts w:eastAsia="Calibri"/>
                <w:sz w:val="20"/>
                <w:szCs w:val="20"/>
                <w:lang w:eastAsia="en-US"/>
              </w:rPr>
              <w:t>458,4</w:t>
            </w:r>
          </w:p>
        </w:tc>
        <w:tc>
          <w:tcPr>
            <w:tcW w:w="1276" w:type="dxa"/>
            <w:gridSpan w:val="3"/>
            <w:vMerge w:val="restart"/>
          </w:tcPr>
          <w:p w:rsidR="003D0545" w:rsidRPr="002D65F2" w:rsidRDefault="002D65F2" w:rsidP="000303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65F2">
              <w:rPr>
                <w:sz w:val="20"/>
                <w:szCs w:val="20"/>
              </w:rPr>
              <w:t>2393,1</w:t>
            </w:r>
          </w:p>
        </w:tc>
        <w:tc>
          <w:tcPr>
            <w:tcW w:w="1984" w:type="dxa"/>
            <w:gridSpan w:val="2"/>
          </w:tcPr>
          <w:p w:rsidR="003D0545" w:rsidRPr="00FD3846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 xml:space="preserve">Количество свидетельств о праве на получение социальной выплаты на приобретение (строительство) жилых помещений, выданных молодым семьям (в </w:t>
            </w:r>
            <w:proofErr w:type="spellStart"/>
            <w:r w:rsidRPr="00FD3846">
              <w:rPr>
                <w:sz w:val="20"/>
                <w:szCs w:val="22"/>
              </w:rPr>
              <w:t>т.ч</w:t>
            </w:r>
            <w:proofErr w:type="spellEnd"/>
            <w:r w:rsidRPr="00FD3846">
              <w:rPr>
                <w:sz w:val="20"/>
                <w:szCs w:val="22"/>
              </w:rPr>
              <w:t>. на погашение ипотечного жилищного кредита)</w:t>
            </w:r>
          </w:p>
        </w:tc>
        <w:tc>
          <w:tcPr>
            <w:tcW w:w="1276" w:type="dxa"/>
            <w:gridSpan w:val="2"/>
          </w:tcPr>
          <w:p w:rsidR="003D0545" w:rsidRPr="004852F3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1559" w:type="dxa"/>
            <w:gridSpan w:val="2"/>
          </w:tcPr>
          <w:p w:rsidR="003D0545" w:rsidRPr="004852F3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0</w:t>
            </w:r>
          </w:p>
        </w:tc>
        <w:tc>
          <w:tcPr>
            <w:tcW w:w="1276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0</w:t>
            </w:r>
          </w:p>
        </w:tc>
        <w:tc>
          <w:tcPr>
            <w:tcW w:w="1275" w:type="dxa"/>
            <w:gridSpan w:val="2"/>
          </w:tcPr>
          <w:p w:rsidR="003D0545" w:rsidRPr="00FD3846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FD3846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</w:tr>
      <w:tr w:rsidR="003D0545" w:rsidRPr="00FD3846" w:rsidTr="000303F4">
        <w:trPr>
          <w:gridAfter w:val="1"/>
          <w:wAfter w:w="24" w:type="dxa"/>
          <w:trHeight w:val="841"/>
        </w:trPr>
        <w:tc>
          <w:tcPr>
            <w:tcW w:w="2138" w:type="dxa"/>
            <w:gridSpan w:val="2"/>
            <w:vMerge/>
          </w:tcPr>
          <w:p w:rsidR="003D0545" w:rsidRPr="004852F3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3D0545" w:rsidRPr="004852F3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vMerge/>
          </w:tcPr>
          <w:p w:rsidR="003D0545" w:rsidRPr="004852F3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3D0545" w:rsidRPr="00FD3846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Доля молодых семей, улучшивших жилищные условия</w:t>
            </w:r>
          </w:p>
        </w:tc>
        <w:tc>
          <w:tcPr>
            <w:tcW w:w="1276" w:type="dxa"/>
            <w:gridSpan w:val="2"/>
          </w:tcPr>
          <w:p w:rsidR="003D0545" w:rsidRPr="004852F3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процент</w:t>
            </w:r>
          </w:p>
        </w:tc>
        <w:tc>
          <w:tcPr>
            <w:tcW w:w="1559" w:type="dxa"/>
            <w:gridSpan w:val="2"/>
          </w:tcPr>
          <w:p w:rsidR="003D0545" w:rsidRPr="00494F8E" w:rsidRDefault="003D0545" w:rsidP="000303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417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0545" w:rsidRPr="00FD3846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5" w:type="dxa"/>
            <w:gridSpan w:val="2"/>
          </w:tcPr>
          <w:p w:rsidR="003D0545" w:rsidRPr="00FD3846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</w:tr>
    </w:tbl>
    <w:p w:rsidR="003D0545" w:rsidRDefault="003D0545"/>
    <w:p w:rsidR="003D0545" w:rsidRPr="00527EC2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br w:type="page"/>
      </w:r>
      <w:r>
        <w:rPr>
          <w:rFonts w:eastAsia="Calibri"/>
          <w:sz w:val="22"/>
          <w:szCs w:val="22"/>
          <w:lang w:eastAsia="en-US"/>
        </w:rPr>
        <w:lastRenderedPageBreak/>
        <w:t>Приложение № 3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3D0545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9F03A4" w:rsidRPr="009F03A4" w:rsidRDefault="009F03A4" w:rsidP="009F03A4">
      <w:pPr>
        <w:jc w:val="right"/>
        <w:rPr>
          <w:szCs w:val="22"/>
          <w:lang w:eastAsia="en-US"/>
        </w:rPr>
      </w:pPr>
      <w:r w:rsidRPr="009F03A4">
        <w:rPr>
          <w:szCs w:val="22"/>
          <w:lang w:eastAsia="en-US"/>
        </w:rPr>
        <w:t>от 1</w:t>
      </w:r>
      <w:r w:rsidR="00B3271E">
        <w:rPr>
          <w:szCs w:val="22"/>
          <w:lang w:eastAsia="en-US"/>
        </w:rPr>
        <w:t>8</w:t>
      </w:r>
      <w:r w:rsidRPr="009F03A4">
        <w:rPr>
          <w:szCs w:val="22"/>
          <w:lang w:eastAsia="en-US"/>
        </w:rPr>
        <w:t>.04.2017г. № 13</w:t>
      </w:r>
      <w:r w:rsidR="00B3271E">
        <w:rPr>
          <w:szCs w:val="22"/>
          <w:lang w:eastAsia="en-US"/>
        </w:rPr>
        <w:t>20</w:t>
      </w:r>
      <w:r w:rsidRPr="009F03A4">
        <w:rPr>
          <w:szCs w:val="22"/>
          <w:lang w:eastAsia="en-US"/>
        </w:rPr>
        <w:t>-па</w:t>
      </w:r>
    </w:p>
    <w:p w:rsidR="003D0545" w:rsidRDefault="003D0545" w:rsidP="003D0545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3D0545" w:rsidRPr="00622578" w:rsidRDefault="003D0545" w:rsidP="003D0545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N 4</w:t>
      </w:r>
    </w:p>
    <w:p w:rsidR="003D0545" w:rsidRDefault="003D0545" w:rsidP="003D05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к муниципальной  программе </w:t>
      </w:r>
    </w:p>
    <w:p w:rsidR="003D0545" w:rsidRPr="00622578" w:rsidRDefault="003D0545" w:rsidP="003D05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3D0545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" w:name="Par993"/>
      <w:bookmarkEnd w:id="1"/>
    </w:p>
    <w:p w:rsidR="003D0545" w:rsidRPr="005258EA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B1C6D">
        <w:rPr>
          <w:rFonts w:ascii="Times New Roman" w:hAnsi="Times New Roman" w:cs="Times New Roman"/>
          <w:b/>
          <w:sz w:val="22"/>
          <w:szCs w:val="22"/>
        </w:rPr>
        <w:t>ПОДПРОГРАММА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D0545" w:rsidRPr="00622578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"ОБЕСПЕЧЕНИЕ ЖИЛЬЕМ МОЛОДЫХ СЕМЕЙ" </w:t>
      </w:r>
    </w:p>
    <w:p w:rsidR="003D0545" w:rsidRPr="00622578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3D0545" w:rsidRPr="00622578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D0545" w:rsidRPr="00622578" w:rsidRDefault="003D0545" w:rsidP="003D0545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bookmarkStart w:id="2" w:name="Par1001"/>
      <w:bookmarkEnd w:id="2"/>
      <w:r w:rsidRPr="00622578">
        <w:rPr>
          <w:rFonts w:ascii="Times New Roman" w:hAnsi="Times New Roman" w:cs="Times New Roman"/>
          <w:sz w:val="22"/>
          <w:szCs w:val="22"/>
        </w:rPr>
        <w:t>Паспорт</w:t>
      </w:r>
    </w:p>
    <w:p w:rsidR="003D0545" w:rsidRPr="00622578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подпрограммы "Обеспечение жильем молодых семей"</w:t>
      </w:r>
    </w:p>
    <w:p w:rsidR="003D0545" w:rsidRDefault="003D0545" w:rsidP="003D0545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3D0545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779"/>
        <w:gridCol w:w="1206"/>
        <w:gridCol w:w="567"/>
        <w:gridCol w:w="858"/>
        <w:gridCol w:w="1157"/>
        <w:gridCol w:w="136"/>
        <w:gridCol w:w="1251"/>
        <w:gridCol w:w="461"/>
        <w:gridCol w:w="956"/>
        <w:gridCol w:w="827"/>
        <w:gridCol w:w="307"/>
        <w:gridCol w:w="1070"/>
      </w:tblGrid>
      <w:tr w:rsidR="003D0545" w:rsidRPr="0058470E" w:rsidTr="000303F4">
        <w:tc>
          <w:tcPr>
            <w:tcW w:w="3652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34" w:type="dxa"/>
            <w:gridSpan w:val="13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D320CE">
              <w:rPr>
                <w:rFonts w:eastAsia="Calibri"/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</w:tr>
      <w:tr w:rsidR="003D0545" w:rsidRPr="0058470E" w:rsidTr="000303F4">
        <w:tc>
          <w:tcPr>
            <w:tcW w:w="3652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Задача 1 подпрограммы</w:t>
            </w:r>
          </w:p>
        </w:tc>
        <w:tc>
          <w:tcPr>
            <w:tcW w:w="11134" w:type="dxa"/>
            <w:gridSpan w:val="13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Содействие в предоставлении государственной поддержки по предоставлению молодым семьям социальных выплат на приобретение жилого помещения или строительство индивидуального жилого дома</w:t>
            </w:r>
          </w:p>
        </w:tc>
      </w:tr>
      <w:tr w:rsidR="003D0545" w:rsidRPr="0058470E" w:rsidTr="000303F4">
        <w:tc>
          <w:tcPr>
            <w:tcW w:w="3652" w:type="dxa"/>
            <w:gridSpan w:val="2"/>
            <w:vMerge w:val="restart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Отчётный (базовый) период</w:t>
            </w:r>
          </w:p>
        </w:tc>
        <w:tc>
          <w:tcPr>
            <w:tcW w:w="1773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1-й год реализации программы</w:t>
            </w:r>
          </w:p>
        </w:tc>
        <w:tc>
          <w:tcPr>
            <w:tcW w:w="2015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2-й год реализации программы</w:t>
            </w:r>
          </w:p>
        </w:tc>
        <w:tc>
          <w:tcPr>
            <w:tcW w:w="1848" w:type="dxa"/>
            <w:gridSpan w:val="3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3-й год реализации программы</w:t>
            </w:r>
          </w:p>
        </w:tc>
        <w:tc>
          <w:tcPr>
            <w:tcW w:w="1783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4-й год реализации программы</w:t>
            </w:r>
          </w:p>
        </w:tc>
        <w:tc>
          <w:tcPr>
            <w:tcW w:w="1377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5-й год реализации программы</w:t>
            </w:r>
          </w:p>
        </w:tc>
      </w:tr>
      <w:tr w:rsidR="003D0545" w:rsidRPr="0058470E" w:rsidTr="000303F4">
        <w:trPr>
          <w:trHeight w:val="257"/>
        </w:trPr>
        <w:tc>
          <w:tcPr>
            <w:tcW w:w="3652" w:type="dxa"/>
            <w:gridSpan w:val="2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3D0545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2015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8" w:type="dxa"/>
            <w:gridSpan w:val="3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83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77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3D0545" w:rsidRPr="0058470E" w:rsidTr="000303F4">
        <w:trPr>
          <w:cantSplit/>
          <w:trHeight w:val="350"/>
        </w:trPr>
        <w:tc>
          <w:tcPr>
            <w:tcW w:w="1775" w:type="dxa"/>
            <w:vMerge w:val="restart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 том числе по годам:</w:t>
            </w: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gridSpan w:val="2"/>
            <w:vMerge w:val="restart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7590" w:type="dxa"/>
            <w:gridSpan w:val="10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Расходы  (тыс. рублей)</w:t>
            </w:r>
          </w:p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  <w:trHeight w:val="884"/>
        </w:trPr>
        <w:tc>
          <w:tcPr>
            <w:tcW w:w="1775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5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4-й год реализации программы</w:t>
            </w:r>
          </w:p>
        </w:tc>
        <w:tc>
          <w:tcPr>
            <w:tcW w:w="1134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5-й год реализации программы</w:t>
            </w:r>
          </w:p>
        </w:tc>
        <w:tc>
          <w:tcPr>
            <w:tcW w:w="1070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2D65F2" w:rsidRPr="0058470E" w:rsidTr="000303F4">
        <w:trPr>
          <w:cantSplit/>
        </w:trPr>
        <w:tc>
          <w:tcPr>
            <w:tcW w:w="1775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Обеспечение жильем молодых семей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Комитет по управлению имуществом а</w:t>
            </w:r>
            <w:r w:rsidRPr="0058470E">
              <w:rPr>
                <w:sz w:val="18"/>
                <w:szCs w:val="18"/>
              </w:rPr>
              <w:t>дминистраци</w:t>
            </w:r>
            <w:r>
              <w:rPr>
                <w:sz w:val="18"/>
                <w:szCs w:val="18"/>
              </w:rPr>
              <w:t>и</w:t>
            </w:r>
            <w:r w:rsidRPr="0058470E">
              <w:rPr>
                <w:sz w:val="18"/>
                <w:szCs w:val="18"/>
              </w:rPr>
              <w:t xml:space="preserve"> городского округа Кашира</w:t>
            </w:r>
          </w:p>
        </w:tc>
        <w:tc>
          <w:tcPr>
            <w:tcW w:w="1985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Всего:</w:t>
            </w:r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293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2D65F2" w:rsidRPr="0058470E" w:rsidRDefault="002D65F2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070" w:type="dxa"/>
            <w:shd w:val="clear" w:color="auto" w:fill="auto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2851,5</w:t>
            </w:r>
          </w:p>
        </w:tc>
      </w:tr>
      <w:tr w:rsidR="002D65F2" w:rsidRPr="0058470E" w:rsidTr="000303F4">
        <w:trPr>
          <w:cantSplit/>
        </w:trPr>
        <w:tc>
          <w:tcPr>
            <w:tcW w:w="1775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proofErr w:type="gramStart"/>
            <w:r w:rsidRPr="0058470E">
              <w:rPr>
                <w:rFonts w:eastAsia="Calibri"/>
                <w:sz w:val="18"/>
                <w:szCs w:val="18"/>
                <w:lang w:eastAsia="en-US"/>
              </w:rPr>
              <w:t>Московской</w:t>
            </w:r>
            <w:proofErr w:type="gramEnd"/>
          </w:p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293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</w:tr>
      <w:tr w:rsidR="002D65F2" w:rsidRPr="0058470E" w:rsidTr="000303F4">
        <w:trPr>
          <w:cantSplit/>
        </w:trPr>
        <w:tc>
          <w:tcPr>
            <w:tcW w:w="1775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425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293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2D65F2" w:rsidRPr="0058470E" w:rsidRDefault="002D65F2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2D65F2" w:rsidRPr="0058470E" w:rsidRDefault="002D65F2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</w:tr>
      <w:tr w:rsidR="003D0545" w:rsidRPr="0058470E" w:rsidTr="000303F4">
        <w:trPr>
          <w:cantSplit/>
          <w:trHeight w:val="465"/>
        </w:trPr>
        <w:tc>
          <w:tcPr>
            <w:tcW w:w="1775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458,4</w:t>
            </w:r>
          </w:p>
        </w:tc>
        <w:tc>
          <w:tcPr>
            <w:tcW w:w="1293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  <w:shd w:val="clear" w:color="auto" w:fill="auto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458,4</w:t>
            </w:r>
          </w:p>
        </w:tc>
      </w:tr>
      <w:tr w:rsidR="003D0545" w:rsidRPr="0058470E" w:rsidTr="000303F4">
        <w:trPr>
          <w:cantSplit/>
          <w:trHeight w:val="1076"/>
        </w:trPr>
        <w:tc>
          <w:tcPr>
            <w:tcW w:w="1775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293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3D0545" w:rsidRPr="0058470E" w:rsidRDefault="003D0545" w:rsidP="000303F4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</w:tr>
      <w:tr w:rsidR="003D0545" w:rsidRPr="0058470E" w:rsidTr="000303F4">
        <w:trPr>
          <w:cantSplit/>
          <w:trHeight w:val="982"/>
        </w:trPr>
        <w:tc>
          <w:tcPr>
            <w:tcW w:w="7196" w:type="dxa"/>
            <w:gridSpan w:val="5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58470E">
              <w:rPr>
                <w:rFonts w:cs="Calibri"/>
                <w:b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3D0545" w:rsidRPr="0058470E" w:rsidRDefault="003D0545" w:rsidP="000303F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2204" w:type="dxa"/>
            <w:gridSpan w:val="3"/>
          </w:tcPr>
          <w:p w:rsidR="003D0545" w:rsidRPr="0058470E" w:rsidRDefault="003D0545" w:rsidP="000303F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3D0545" w:rsidRPr="0058470E" w:rsidTr="000303F4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 xml:space="preserve">Количество свидетельств о праве на получение социальной выплаты на приобретение (строительство) жилых помещений, выданных молодым семьям (в </w:t>
            </w:r>
            <w:proofErr w:type="spellStart"/>
            <w:r w:rsidRPr="00694797">
              <w:rPr>
                <w:sz w:val="18"/>
                <w:szCs w:val="18"/>
              </w:rPr>
              <w:t>т.ч</w:t>
            </w:r>
            <w:proofErr w:type="spellEnd"/>
            <w:r w:rsidRPr="00694797">
              <w:rPr>
                <w:sz w:val="18"/>
                <w:szCs w:val="18"/>
              </w:rPr>
              <w:t>. на погашение ипотечного жилищного кредита)</w:t>
            </w:r>
            <w:r>
              <w:rPr>
                <w:sz w:val="18"/>
                <w:szCs w:val="18"/>
              </w:rPr>
              <w:t xml:space="preserve"> (штук)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</w:tr>
      <w:tr w:rsidR="003D0545" w:rsidRPr="0058470E" w:rsidTr="000303F4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Доля молодых семей, улучшивших жилищные условия</w:t>
            </w:r>
            <w:proofErr w:type="gramStart"/>
            <w:r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94797" w:rsidRDefault="003D0545" w:rsidP="000303F4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</w:tr>
    </w:tbl>
    <w:p w:rsidR="003D0545" w:rsidRPr="00622578" w:rsidRDefault="003D0545" w:rsidP="003D0545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3D0545" w:rsidRDefault="003D0545">
      <w:pPr>
        <w:spacing w:after="200" w:line="276" w:lineRule="auto"/>
      </w:pPr>
      <w:r>
        <w:br w:type="page"/>
      </w:r>
    </w:p>
    <w:p w:rsidR="003D0545" w:rsidRPr="00527EC2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4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3D0545" w:rsidRPr="00527EC2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3D0545" w:rsidRPr="00B3271E" w:rsidRDefault="00B3271E" w:rsidP="00B3271E">
      <w:pPr>
        <w:jc w:val="right"/>
        <w:rPr>
          <w:szCs w:val="22"/>
          <w:lang w:eastAsia="en-US"/>
        </w:rPr>
      </w:pPr>
      <w:r w:rsidRPr="009F03A4">
        <w:rPr>
          <w:szCs w:val="22"/>
          <w:lang w:eastAsia="en-US"/>
        </w:rPr>
        <w:t>от 1</w:t>
      </w:r>
      <w:r>
        <w:rPr>
          <w:szCs w:val="22"/>
          <w:lang w:eastAsia="en-US"/>
        </w:rPr>
        <w:t>8</w:t>
      </w:r>
      <w:r w:rsidRPr="009F03A4">
        <w:rPr>
          <w:szCs w:val="22"/>
          <w:lang w:eastAsia="en-US"/>
        </w:rPr>
        <w:t>.04.2017г. № 13</w:t>
      </w:r>
      <w:r>
        <w:rPr>
          <w:szCs w:val="22"/>
          <w:lang w:eastAsia="en-US"/>
        </w:rPr>
        <w:t>20</w:t>
      </w:r>
      <w:r w:rsidRPr="009F03A4">
        <w:rPr>
          <w:szCs w:val="22"/>
          <w:lang w:eastAsia="en-US"/>
        </w:rPr>
        <w:t>-па</w:t>
      </w:r>
    </w:p>
    <w:p w:rsidR="003D0545" w:rsidRDefault="003D0545" w:rsidP="003D0545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3D0545" w:rsidRPr="00622578" w:rsidRDefault="003D0545" w:rsidP="003D0545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Приложение N 1</w:t>
      </w:r>
    </w:p>
    <w:p w:rsidR="003D0545" w:rsidRPr="00622578" w:rsidRDefault="003D0545" w:rsidP="003D05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подпрограмме "Обеспечение жильем</w:t>
      </w:r>
    </w:p>
    <w:p w:rsidR="003D0545" w:rsidRPr="00622578" w:rsidRDefault="003D0545" w:rsidP="003D05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молодых семей" </w:t>
      </w:r>
    </w:p>
    <w:p w:rsidR="003D0545" w:rsidRPr="00622578" w:rsidRDefault="003D0545" w:rsidP="003D054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3D0545" w:rsidRPr="00032034" w:rsidRDefault="003D0545" w:rsidP="003D0545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3" w:name="Par1197"/>
      <w:bookmarkEnd w:id="3"/>
      <w:r w:rsidRPr="00032034">
        <w:rPr>
          <w:rFonts w:ascii="Times New Roman" w:hAnsi="Times New Roman" w:cs="Times New Roman"/>
          <w:b/>
          <w:sz w:val="22"/>
          <w:szCs w:val="22"/>
        </w:rPr>
        <w:t>ПЕРЕЧЕНЬ</w:t>
      </w:r>
    </w:p>
    <w:p w:rsidR="003D0545" w:rsidRPr="00622578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МЕРОПРИЯТИЙ ПОДПРОГРАММЫ "ОБЕСПЕЧЕНИЕ ЖИЛЬЕМ МОЛОДЫХ СЕМЕЙ"</w:t>
      </w:r>
    </w:p>
    <w:p w:rsidR="003D0545" w:rsidRPr="00622578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3D0545" w:rsidRPr="00622578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1411"/>
        <w:gridCol w:w="1263"/>
        <w:gridCol w:w="1619"/>
        <w:gridCol w:w="1368"/>
        <w:gridCol w:w="154"/>
        <w:gridCol w:w="805"/>
        <w:gridCol w:w="45"/>
        <w:gridCol w:w="1134"/>
        <w:gridCol w:w="29"/>
        <w:gridCol w:w="1044"/>
        <w:gridCol w:w="61"/>
        <w:gridCol w:w="995"/>
        <w:gridCol w:w="852"/>
        <w:gridCol w:w="32"/>
        <w:gridCol w:w="1048"/>
        <w:gridCol w:w="1311"/>
        <w:gridCol w:w="1448"/>
      </w:tblGrid>
      <w:tr w:rsidR="003D0545" w:rsidRPr="0058470E" w:rsidTr="000303F4">
        <w:tc>
          <w:tcPr>
            <w:tcW w:w="844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58470E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58470E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4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63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Сроки исполнения мероприятий</w:t>
            </w:r>
          </w:p>
        </w:tc>
        <w:tc>
          <w:tcPr>
            <w:tcW w:w="1619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1522" w:type="dxa"/>
            <w:gridSpan w:val="2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Объём финансирования  мероприятия в </w:t>
            </w: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текущем</w:t>
            </w:r>
            <w:r w:rsidRPr="0058470E">
              <w:rPr>
                <w:rFonts w:eastAsia="Calibr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>финансовом году</w:t>
            </w: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(тыс. руб.)* </w:t>
            </w:r>
          </w:p>
        </w:tc>
        <w:tc>
          <w:tcPr>
            <w:tcW w:w="850" w:type="dxa"/>
            <w:gridSpan w:val="2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Всего,         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br/>
              <w:t>(тыс. руб.)</w:t>
            </w:r>
          </w:p>
        </w:tc>
        <w:tc>
          <w:tcPr>
            <w:tcW w:w="5195" w:type="dxa"/>
            <w:gridSpan w:val="8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Объем финансирования по годам</w:t>
            </w: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(тыс. руб.)</w:t>
            </w:r>
          </w:p>
        </w:tc>
        <w:tc>
          <w:tcPr>
            <w:tcW w:w="13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Ответствен-</w:t>
            </w:r>
            <w:proofErr w:type="spellStart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ный</w:t>
            </w:r>
            <w:proofErr w:type="spellEnd"/>
            <w:proofErr w:type="gramEnd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448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Результаты выполнения мероприятий подпрограммы</w:t>
            </w:r>
          </w:p>
        </w:tc>
      </w:tr>
      <w:tr w:rsidR="003D0545" w:rsidRPr="0058470E" w:rsidTr="000303F4"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22" w:type="dxa"/>
            <w:gridSpan w:val="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1-й год планового периода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2-й год планового периода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 xml:space="preserve">3-й год </w:t>
            </w:r>
            <w:proofErr w:type="spellStart"/>
            <w:proofErr w:type="gramStart"/>
            <w:r w:rsidRPr="0058470E">
              <w:rPr>
                <w:rFonts w:eastAsia="Calibri"/>
                <w:color w:val="000000"/>
                <w:sz w:val="18"/>
                <w:szCs w:val="18"/>
              </w:rPr>
              <w:t>плано-вого</w:t>
            </w:r>
            <w:proofErr w:type="spellEnd"/>
            <w:proofErr w:type="gramEnd"/>
            <w:r w:rsidRPr="0058470E">
              <w:rPr>
                <w:rFonts w:eastAsia="Calibri"/>
                <w:color w:val="000000"/>
                <w:sz w:val="18"/>
                <w:szCs w:val="18"/>
              </w:rPr>
              <w:t xml:space="preserve"> периода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4-й год планового периода</w:t>
            </w: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c>
          <w:tcPr>
            <w:tcW w:w="84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63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48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</w:tr>
      <w:tr w:rsidR="003D0545" w:rsidRPr="0058470E" w:rsidTr="000303F4">
        <w:trPr>
          <w:trHeight w:val="848"/>
        </w:trPr>
        <w:tc>
          <w:tcPr>
            <w:tcW w:w="844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11" w:type="dxa"/>
            <w:vMerge w:val="restart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</w:p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58470E">
              <w:rPr>
                <w:sz w:val="18"/>
                <w:szCs w:val="18"/>
              </w:rPr>
              <w:t xml:space="preserve">Содействие в предоставлении государственной поддержки по предоставлению молодым семьям социальных выплат на приобретение жилого помещения или строительство индивидуального жилого дома </w:t>
            </w: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 w:val="restart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9" w:type="dxa"/>
          </w:tcPr>
          <w:p w:rsidR="003D0545" w:rsidRPr="0058470E" w:rsidRDefault="003D0545" w:rsidP="000303F4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Итого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D0545" w:rsidRPr="005B5DE7" w:rsidRDefault="003D0545" w:rsidP="000303F4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 w:rsidR="002D65F2"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  <w:shd w:val="clear" w:color="auto" w:fill="auto"/>
          </w:tcPr>
          <w:p w:rsidR="003D0545" w:rsidRPr="005B5DE7" w:rsidRDefault="003D0545" w:rsidP="000303F4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trHeight w:val="845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   Московской области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3D0545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trHeight w:val="845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3D0545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trHeight w:val="845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3D0545" w:rsidRPr="0005523E" w:rsidRDefault="003D0545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</w:tcPr>
          <w:p w:rsidR="003D0545" w:rsidRPr="0005523E" w:rsidRDefault="003D0545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trHeight w:val="845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22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  <w:gridSpan w:val="3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3D0545" w:rsidRPr="0058470E" w:rsidRDefault="003D0545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355"/>
        </w:trPr>
        <w:tc>
          <w:tcPr>
            <w:tcW w:w="844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2D65F2" w:rsidRPr="0058470E" w:rsidRDefault="002D65F2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lastRenderedPageBreak/>
              <w:t xml:space="preserve">Основное </w:t>
            </w:r>
            <w:r w:rsidRPr="0058470E">
              <w:rPr>
                <w:sz w:val="18"/>
                <w:szCs w:val="18"/>
              </w:rPr>
              <w:lastRenderedPageBreak/>
              <w:t>мероприятие «Оказание государственной поддержки молодым семьям в виде социальных выплат на приоб</w:t>
            </w:r>
            <w:r>
              <w:rPr>
                <w:sz w:val="18"/>
                <w:szCs w:val="18"/>
              </w:rPr>
              <w:t>ретени</w:t>
            </w:r>
            <w:r w:rsidRPr="0058470E">
              <w:rPr>
                <w:sz w:val="18"/>
                <w:szCs w:val="18"/>
              </w:rPr>
              <w:t xml:space="preserve">е жилого помещения или строительство индивидуального жилого дома»  </w:t>
            </w:r>
          </w:p>
        </w:tc>
        <w:tc>
          <w:tcPr>
            <w:tcW w:w="1263" w:type="dxa"/>
            <w:vMerge w:val="restart"/>
          </w:tcPr>
          <w:p w:rsidR="002D65F2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 xml:space="preserve">2017-2021 </w:t>
            </w:r>
            <w:r>
              <w:rPr>
                <w:rFonts w:eastAsia="Calibri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lastRenderedPageBreak/>
              <w:t>Итого</w:t>
            </w:r>
          </w:p>
        </w:tc>
        <w:tc>
          <w:tcPr>
            <w:tcW w:w="1522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  <w:gridSpan w:val="3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 xml:space="preserve">Комитет по </w:t>
            </w:r>
            <w:r w:rsidRPr="0058470E">
              <w:rPr>
                <w:sz w:val="18"/>
                <w:szCs w:val="18"/>
              </w:rPr>
              <w:lastRenderedPageBreak/>
              <w:t>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22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  <w:gridSpan w:val="3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22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  <w:gridSpan w:val="3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1174"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22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05523E" w:rsidRDefault="002D65F2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</w:tcPr>
          <w:p w:rsidR="002D65F2" w:rsidRPr="0005523E" w:rsidRDefault="002D65F2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  <w:gridSpan w:val="3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694"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22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  <w:gridSpan w:val="3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355"/>
        </w:trPr>
        <w:tc>
          <w:tcPr>
            <w:tcW w:w="844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1.1.</w:t>
            </w:r>
            <w:r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2D65F2" w:rsidRPr="0058470E" w:rsidRDefault="002D65F2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Предоставление субсидий молодым семьям - участницам Подпрограммы</w:t>
            </w:r>
          </w:p>
        </w:tc>
        <w:tc>
          <w:tcPr>
            <w:tcW w:w="1263" w:type="dxa"/>
            <w:vMerge w:val="restart"/>
          </w:tcPr>
          <w:p w:rsidR="002D65F2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22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</w:tcPr>
          <w:p w:rsidR="002D65F2" w:rsidRPr="005B5DE7" w:rsidRDefault="002D65F2" w:rsidP="000303F4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1134" w:type="dxa"/>
            <w:gridSpan w:val="3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Соглашение с Государственным заказчиком о реализации Подпрограммы</w:t>
            </w:r>
          </w:p>
        </w:tc>
      </w:tr>
      <w:tr w:rsidR="002D65F2" w:rsidRPr="0058470E" w:rsidTr="000303F4">
        <w:trPr>
          <w:cantSplit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22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434,5</w:t>
            </w:r>
          </w:p>
        </w:tc>
        <w:tc>
          <w:tcPr>
            <w:tcW w:w="1134" w:type="dxa"/>
            <w:gridSpan w:val="3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22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160,6</w:t>
            </w:r>
          </w:p>
        </w:tc>
        <w:tc>
          <w:tcPr>
            <w:tcW w:w="1134" w:type="dxa"/>
            <w:gridSpan w:val="3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1174"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22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05523E" w:rsidRDefault="002D65F2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</w:tcPr>
          <w:p w:rsidR="002D65F2" w:rsidRPr="0005523E" w:rsidRDefault="002D65F2" w:rsidP="000303F4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1134" w:type="dxa"/>
            <w:gridSpan w:val="3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5F2" w:rsidRPr="0058470E" w:rsidTr="000303F4">
        <w:trPr>
          <w:cantSplit/>
          <w:trHeight w:val="694"/>
        </w:trPr>
        <w:tc>
          <w:tcPr>
            <w:tcW w:w="844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22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</w:tcPr>
          <w:p w:rsidR="002D65F2" w:rsidRPr="0058470E" w:rsidRDefault="002D65F2" w:rsidP="000303F4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134" w:type="dxa"/>
            <w:gridSpan w:val="3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</w:tcPr>
          <w:p w:rsidR="002D65F2" w:rsidRPr="009D3071" w:rsidRDefault="002D65F2" w:rsidP="000303F4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2D65F2" w:rsidRPr="0058470E" w:rsidRDefault="002D65F2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  <w:trHeight w:val="489"/>
        </w:trPr>
        <w:tc>
          <w:tcPr>
            <w:tcW w:w="844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>.</w:t>
            </w: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Формирование и утверждение Сводного списка молодых семей - участниц Подпрограммы, изъявивших желание получить социальную выплату в планируемом году </w:t>
            </w: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Ежегодно</w:t>
            </w:r>
          </w:p>
        </w:tc>
        <w:tc>
          <w:tcPr>
            <w:tcW w:w="1619" w:type="dxa"/>
          </w:tcPr>
          <w:p w:rsidR="003D0545" w:rsidRPr="00A902C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7567" w:type="dxa"/>
            <w:gridSpan w:val="12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4E7B">
              <w:rPr>
                <w:rFonts w:eastAsia="Calibri"/>
                <w:sz w:val="18"/>
                <w:szCs w:val="18"/>
                <w:lang w:eastAsia="en-US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Соглашение о передаче отдельных полномочий и перечисление трансфертов из бюджета поселения в бюджет городского поселения Кашира</w:t>
            </w:r>
          </w:p>
        </w:tc>
      </w:tr>
      <w:tr w:rsidR="003D0545" w:rsidRPr="0058470E" w:rsidTr="000303F4">
        <w:trPr>
          <w:cantSplit/>
          <w:trHeight w:val="979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 w:val="restart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Список молодых семей - участниц Подпрограммы</w:t>
            </w: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  <w:trHeight w:val="515"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  <w:trHeight w:val="354"/>
        </w:trPr>
        <w:tc>
          <w:tcPr>
            <w:tcW w:w="844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14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Участие в конкурсном отборе муниципальных образований Московской области для участия в Подпрограмме Московской области</w:t>
            </w:r>
          </w:p>
        </w:tc>
        <w:tc>
          <w:tcPr>
            <w:tcW w:w="1263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Ежегодно</w:t>
            </w: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7567" w:type="dxa"/>
            <w:gridSpan w:val="12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4E7B">
              <w:rPr>
                <w:rFonts w:eastAsia="Calibri"/>
                <w:sz w:val="18"/>
                <w:szCs w:val="18"/>
                <w:lang w:eastAsia="en-US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11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Участие в конкурсном отборе муниципальных образований Московской области для участия в Подпрограмме Московской области</w:t>
            </w: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</w:trPr>
        <w:tc>
          <w:tcPr>
            <w:tcW w:w="844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7567" w:type="dxa"/>
            <w:gridSpan w:val="12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1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D0545" w:rsidRPr="0058470E" w:rsidTr="000303F4">
        <w:trPr>
          <w:cantSplit/>
          <w:trHeight w:val="3741"/>
        </w:trPr>
        <w:tc>
          <w:tcPr>
            <w:tcW w:w="84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14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Привлечение собственных и заемных средств молодых семей для приобретения жилого помещения или строительства индивидуального жилого дома</w:t>
            </w:r>
          </w:p>
        </w:tc>
        <w:tc>
          <w:tcPr>
            <w:tcW w:w="1263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Собственные и заемные средства молодых семей</w:t>
            </w:r>
          </w:p>
        </w:tc>
        <w:tc>
          <w:tcPr>
            <w:tcW w:w="1368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59" w:type="dxa"/>
            <w:gridSpan w:val="2"/>
          </w:tcPr>
          <w:p w:rsidR="003D0545" w:rsidRPr="002749B6" w:rsidRDefault="003D0545" w:rsidP="000303F4">
            <w:r w:rsidRPr="002749B6">
              <w:rPr>
                <w:rFonts w:eastAsia="Calibri"/>
                <w:sz w:val="20"/>
                <w:szCs w:val="20"/>
                <w:lang w:eastAsia="en-US"/>
              </w:rPr>
              <w:t>1 798,0</w:t>
            </w:r>
          </w:p>
        </w:tc>
        <w:tc>
          <w:tcPr>
            <w:tcW w:w="1208" w:type="dxa"/>
            <w:gridSpan w:val="3"/>
          </w:tcPr>
          <w:p w:rsidR="003D0545" w:rsidRPr="002749B6" w:rsidRDefault="003D0545" w:rsidP="000303F4">
            <w:pPr>
              <w:jc w:val="center"/>
            </w:pPr>
            <w:r w:rsidRPr="002749B6">
              <w:rPr>
                <w:rFonts w:eastAsia="Calibri"/>
                <w:sz w:val="20"/>
                <w:szCs w:val="20"/>
                <w:lang w:eastAsia="en-US"/>
              </w:rPr>
              <w:t>1 798,0</w:t>
            </w:r>
          </w:p>
        </w:tc>
        <w:tc>
          <w:tcPr>
            <w:tcW w:w="1044" w:type="dxa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gridSpan w:val="2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884" w:type="dxa"/>
            <w:gridSpan w:val="2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470E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Нормативный правовой акт, устанавливающий порядок и условия признания молодых семей, имеющих достаточные доходы для оплаты расчетной стоимости жилья в части, превышающей размер социальной выплаты</w:t>
            </w:r>
          </w:p>
        </w:tc>
      </w:tr>
      <w:tr w:rsidR="003D0545" w:rsidRPr="0058470E" w:rsidTr="000303F4">
        <w:trPr>
          <w:cantSplit/>
          <w:trHeight w:val="2451"/>
        </w:trPr>
        <w:tc>
          <w:tcPr>
            <w:tcW w:w="84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14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Организация работы по выдаче свидетельств о праве на получение социальной выплаты на приобретение (строительство) жилья</w:t>
            </w:r>
          </w:p>
        </w:tc>
        <w:tc>
          <w:tcPr>
            <w:tcW w:w="1263" w:type="dxa"/>
          </w:tcPr>
          <w:p w:rsidR="003D0545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67" w:type="dxa"/>
            <w:gridSpan w:val="1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4E7B">
              <w:rPr>
                <w:rFonts w:eastAsia="Calibri"/>
                <w:sz w:val="18"/>
                <w:szCs w:val="18"/>
                <w:lang w:eastAsia="en-US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Получение  свидетельств</w:t>
            </w:r>
          </w:p>
        </w:tc>
      </w:tr>
      <w:tr w:rsidR="003D0545" w:rsidRPr="0058470E" w:rsidTr="000303F4">
        <w:trPr>
          <w:cantSplit/>
          <w:trHeight w:val="2699"/>
        </w:trPr>
        <w:tc>
          <w:tcPr>
            <w:tcW w:w="844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14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Представление Государственному заказчику в установленный срок и по установленным формам отчетов о ходе выполнения мероприятий Подпрограммы</w:t>
            </w:r>
          </w:p>
        </w:tc>
        <w:tc>
          <w:tcPr>
            <w:tcW w:w="1263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9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567" w:type="dxa"/>
            <w:gridSpan w:val="12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4E7B">
              <w:rPr>
                <w:rFonts w:eastAsia="Calibri"/>
                <w:sz w:val="18"/>
                <w:szCs w:val="18"/>
                <w:lang w:eastAsia="en-US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11" w:type="dxa"/>
          </w:tcPr>
          <w:p w:rsidR="003D0545" w:rsidRPr="0058470E" w:rsidRDefault="003D0545" w:rsidP="000303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</w:tcPr>
          <w:p w:rsidR="003D0545" w:rsidRPr="0058470E" w:rsidRDefault="003D0545" w:rsidP="000303F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Направление отчетов в установленные сроки</w:t>
            </w:r>
          </w:p>
        </w:tc>
      </w:tr>
    </w:tbl>
    <w:p w:rsidR="003D0545" w:rsidRDefault="003D0545" w:rsidP="003D0545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3D0545" w:rsidRDefault="003D0545" w:rsidP="003D0545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3D0545" w:rsidRDefault="003D0545">
      <w:pPr>
        <w:spacing w:after="200" w:line="276" w:lineRule="auto"/>
      </w:pPr>
    </w:p>
    <w:p w:rsidR="003D0545" w:rsidRPr="00527EC2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5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3D0545" w:rsidRDefault="003D0545" w:rsidP="003D0545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B3271E" w:rsidRPr="00B3271E" w:rsidRDefault="00B3271E" w:rsidP="00B3271E">
      <w:pPr>
        <w:jc w:val="right"/>
        <w:rPr>
          <w:szCs w:val="22"/>
          <w:lang w:eastAsia="en-US"/>
        </w:rPr>
      </w:pPr>
      <w:r w:rsidRPr="009F03A4">
        <w:rPr>
          <w:szCs w:val="22"/>
          <w:lang w:eastAsia="en-US"/>
        </w:rPr>
        <w:t>от 1</w:t>
      </w:r>
      <w:r>
        <w:rPr>
          <w:szCs w:val="22"/>
          <w:lang w:eastAsia="en-US"/>
        </w:rPr>
        <w:t>8</w:t>
      </w:r>
      <w:r w:rsidRPr="009F03A4">
        <w:rPr>
          <w:szCs w:val="22"/>
          <w:lang w:eastAsia="en-US"/>
        </w:rPr>
        <w:t>.04.2017г. № 13</w:t>
      </w:r>
      <w:r>
        <w:rPr>
          <w:szCs w:val="22"/>
          <w:lang w:eastAsia="en-US"/>
        </w:rPr>
        <w:t>20</w:t>
      </w:r>
      <w:r w:rsidRPr="009F03A4">
        <w:rPr>
          <w:szCs w:val="22"/>
          <w:lang w:eastAsia="en-US"/>
        </w:rPr>
        <w:t>-па</w:t>
      </w:r>
    </w:p>
    <w:p w:rsidR="003D0545" w:rsidRDefault="003D0545" w:rsidP="003D0545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3D0545" w:rsidRPr="00622578" w:rsidRDefault="003D0545" w:rsidP="003D0545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62257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3D0545" w:rsidRPr="00622578" w:rsidRDefault="003D0545" w:rsidP="003D05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3D0545" w:rsidRPr="00622578" w:rsidRDefault="003D0545" w:rsidP="003D0545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городского округа Кашира</w:t>
      </w:r>
      <w:r w:rsidRPr="00622578">
        <w:rPr>
          <w:sz w:val="22"/>
          <w:szCs w:val="22"/>
        </w:rPr>
        <w:t xml:space="preserve"> "Жилище</w:t>
      </w:r>
      <w:r>
        <w:rPr>
          <w:sz w:val="22"/>
          <w:szCs w:val="22"/>
        </w:rPr>
        <w:t xml:space="preserve"> на 2017-2021 годы»</w:t>
      </w:r>
    </w:p>
    <w:p w:rsidR="003D0545" w:rsidRDefault="003D0545" w:rsidP="003D05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4" w:name="Par741"/>
      <w:bookmarkEnd w:id="4"/>
    </w:p>
    <w:p w:rsidR="003D0545" w:rsidRPr="00622578" w:rsidRDefault="003D0545" w:rsidP="003D0545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22578">
        <w:rPr>
          <w:sz w:val="22"/>
          <w:szCs w:val="22"/>
        </w:rPr>
        <w:t>ОБОСНОВАНИЕ ФИНАНСОВЫХ РЕСУРСОВ,</w:t>
      </w:r>
    </w:p>
    <w:p w:rsidR="003D0545" w:rsidRPr="00622578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НЕОБХОДИМЫХ ДЛЯ РЕАЛИЗАЦИИ МЕРОПРИЯТИЙ </w:t>
      </w:r>
    </w:p>
    <w:p w:rsidR="003D0545" w:rsidRPr="00622578" w:rsidRDefault="003D0545" w:rsidP="003D054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ГОРОДСКОГО ОКРУГА КАШИРА </w:t>
      </w:r>
      <w:r w:rsidRPr="00622578">
        <w:rPr>
          <w:rFonts w:ascii="Times New Roman" w:hAnsi="Times New Roman" w:cs="Times New Roman"/>
          <w:sz w:val="22"/>
          <w:szCs w:val="22"/>
        </w:rPr>
        <w:t>«ЖИЛИЩЕ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»</w:t>
      </w:r>
    </w:p>
    <w:p w:rsidR="003D0545" w:rsidRPr="00622578" w:rsidRDefault="003D0545" w:rsidP="003D0545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tbl>
      <w:tblPr>
        <w:tblW w:w="14817" w:type="dxa"/>
        <w:tblInd w:w="75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129"/>
        <w:gridCol w:w="2188"/>
        <w:gridCol w:w="5766"/>
        <w:gridCol w:w="2479"/>
        <w:gridCol w:w="2085"/>
        <w:gridCol w:w="170"/>
      </w:tblGrid>
      <w:tr w:rsidR="003D0545" w:rsidRPr="00622578" w:rsidTr="003D0545">
        <w:trPr>
          <w:gridAfter w:val="1"/>
          <w:wAfter w:w="17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                                             Наименование   </w:t>
            </w:r>
            <w:r w:rsidRPr="00622578">
              <w:rPr>
                <w:sz w:val="22"/>
                <w:szCs w:val="22"/>
              </w:rPr>
              <w:br/>
              <w:t xml:space="preserve">мероприятия    </w:t>
            </w:r>
            <w:r w:rsidRPr="00622578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Источник        </w:t>
            </w:r>
            <w:r w:rsidRPr="00622578">
              <w:rPr>
                <w:sz w:val="22"/>
                <w:szCs w:val="22"/>
              </w:rPr>
              <w:br/>
              <w:t>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Расчет необходимых </w:t>
            </w:r>
            <w:r w:rsidRPr="00622578">
              <w:rPr>
                <w:sz w:val="22"/>
                <w:szCs w:val="22"/>
              </w:rPr>
              <w:br/>
              <w:t>финансовых ресурсов</w:t>
            </w:r>
            <w:r w:rsidRPr="00622578">
              <w:rPr>
                <w:sz w:val="22"/>
                <w:szCs w:val="22"/>
              </w:rPr>
              <w:br/>
              <w:t xml:space="preserve">на реализацию      </w:t>
            </w:r>
            <w:r w:rsidRPr="00622578">
              <w:rPr>
                <w:sz w:val="22"/>
                <w:szCs w:val="22"/>
              </w:rPr>
              <w:br/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B3271E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Общий объем финансовых  </w:t>
            </w:r>
            <w:r w:rsidRPr="00622578">
              <w:rPr>
                <w:sz w:val="22"/>
                <w:szCs w:val="22"/>
              </w:rPr>
              <w:br/>
              <w:t xml:space="preserve">ресурсов, необходимых   </w:t>
            </w:r>
            <w:r w:rsidRPr="00622578">
              <w:rPr>
                <w:sz w:val="22"/>
                <w:szCs w:val="22"/>
              </w:rPr>
              <w:br/>
              <w:t xml:space="preserve">для реализации          </w:t>
            </w:r>
            <w:r w:rsidRPr="00622578">
              <w:rPr>
                <w:sz w:val="22"/>
                <w:szCs w:val="22"/>
              </w:rPr>
              <w:br/>
              <w:t>мероприятия, в том числе</w:t>
            </w:r>
            <w:r w:rsidR="00B3271E">
              <w:rPr>
                <w:sz w:val="22"/>
                <w:szCs w:val="22"/>
              </w:rPr>
              <w:t xml:space="preserve"> </w:t>
            </w:r>
            <w:r w:rsidRPr="00622578">
              <w:rPr>
                <w:sz w:val="22"/>
                <w:szCs w:val="22"/>
              </w:rPr>
              <w:t>по годам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Эксплуатационные      </w:t>
            </w:r>
            <w:r w:rsidRPr="00622578">
              <w:rPr>
                <w:sz w:val="22"/>
                <w:szCs w:val="22"/>
              </w:rPr>
              <w:br/>
              <w:t>расходы, возникающие в</w:t>
            </w:r>
            <w:r w:rsidRPr="00622578">
              <w:rPr>
                <w:sz w:val="22"/>
                <w:szCs w:val="22"/>
              </w:rPr>
              <w:br/>
              <w:t xml:space="preserve">результате реализации </w:t>
            </w:r>
            <w:r w:rsidRPr="00622578">
              <w:rPr>
                <w:sz w:val="22"/>
                <w:szCs w:val="22"/>
              </w:rPr>
              <w:br/>
              <w:t>мероприятия</w:t>
            </w:r>
          </w:p>
        </w:tc>
      </w:tr>
      <w:tr w:rsidR="003D0545" w:rsidRPr="00622578" w:rsidTr="003D0545">
        <w:trPr>
          <w:gridAfter w:val="1"/>
          <w:wAfter w:w="17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«Обеспечение жильем молодых семей»</w:t>
            </w:r>
          </w:p>
        </w:tc>
      </w:tr>
      <w:tr w:rsidR="003D0545" w:rsidRPr="00622578" w:rsidTr="003D054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"Обеспечение жильем молодых семей" </w:t>
            </w:r>
          </w:p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Бюджеты  </w:t>
            </w:r>
            <w:r>
              <w:rPr>
                <w:sz w:val="22"/>
                <w:szCs w:val="22"/>
              </w:rPr>
              <w:t>Городского округа Кашира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Расчет финансовых ресурсов    на социальную выплату:</w:t>
            </w:r>
          </w:p>
          <w:p w:rsidR="003D0545" w:rsidRPr="00622578" w:rsidRDefault="003D0545" w:rsidP="000303F4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РСВ = </w:t>
            </w: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 х 30%</w:t>
            </w:r>
          </w:p>
          <w:p w:rsidR="003D0545" w:rsidRPr="00622578" w:rsidRDefault="003D0545" w:rsidP="00030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- для молодых семей, не имеющих детей;</w:t>
            </w:r>
          </w:p>
          <w:p w:rsidR="003D0545" w:rsidRPr="00622578" w:rsidRDefault="003D0545" w:rsidP="00030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РСВ, = </w:t>
            </w:r>
            <w:proofErr w:type="spellStart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СтЖ</w:t>
            </w:r>
            <w:proofErr w:type="spellEnd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 х 35%</w:t>
            </w:r>
          </w:p>
          <w:p w:rsidR="003D0545" w:rsidRPr="00622578" w:rsidRDefault="003D0545" w:rsidP="00030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- для молодых семей, имеющих одного ребенка и более, где:</w:t>
            </w:r>
          </w:p>
          <w:p w:rsidR="003D0545" w:rsidRPr="00622578" w:rsidRDefault="003D0545" w:rsidP="00030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РСВ – размер социальной выплаты;</w:t>
            </w: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- средняя стоимость жилья, принимаемая при расчете размера социальной выплаты;</w:t>
            </w:r>
            <w:r w:rsidRPr="00622578">
              <w:rPr>
                <w:b/>
                <w:sz w:val="22"/>
                <w:szCs w:val="22"/>
              </w:rPr>
              <w:t xml:space="preserve"> </w:t>
            </w: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= ССР x РЖ, где:</w:t>
            </w:r>
          </w:p>
          <w:p w:rsidR="003D0545" w:rsidRPr="00622578" w:rsidRDefault="003D0545" w:rsidP="00030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ССР – средняя рыночная стоимость 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22578">
                <w:rPr>
                  <w:rFonts w:ascii="Times New Roman" w:hAnsi="Times New Roman" w:cs="Times New Roman"/>
                  <w:sz w:val="22"/>
                  <w:szCs w:val="22"/>
                </w:rPr>
                <w:t>1 кв. м</w:t>
              </w:r>
            </w:smartTag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площади жилья по Московской области, определяемый в соответствии с требованиями Подпро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граммы; </w:t>
            </w:r>
            <w:r w:rsidRPr="00F32AE7">
              <w:rPr>
                <w:rFonts w:ascii="Times New Roman" w:hAnsi="Times New Roman" w:cs="Times New Roman"/>
                <w:sz w:val="22"/>
                <w:szCs w:val="22"/>
              </w:rPr>
              <w:t xml:space="preserve">54 479,00 </w:t>
            </w:r>
            <w:proofErr w:type="spellStart"/>
            <w:r w:rsidRPr="00F32AE7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F32AE7">
              <w:rPr>
                <w:rFonts w:ascii="Times New Roman" w:hAnsi="Times New Roman" w:cs="Times New Roman"/>
                <w:sz w:val="22"/>
                <w:szCs w:val="22"/>
              </w:rPr>
              <w:t>, на 1 квартал 2017 года</w:t>
            </w: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D0545" w:rsidRPr="00622578" w:rsidRDefault="003D0545" w:rsidP="000303F4">
            <w:pPr>
              <w:jc w:val="both"/>
              <w:rPr>
                <w:sz w:val="22"/>
                <w:szCs w:val="22"/>
              </w:rPr>
            </w:pPr>
          </w:p>
          <w:p w:rsidR="003D0545" w:rsidRPr="00622578" w:rsidRDefault="003D0545" w:rsidP="000303F4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РЖ - размер общей площади жилого помещения, определяемый в соответствии с требованиями Подпрограммы:</w:t>
            </w: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-для семьи численностью 2 человека (молодые супруги или один молодой родитель и ребенок) -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622578">
                <w:rPr>
                  <w:sz w:val="22"/>
                  <w:szCs w:val="22"/>
                </w:rPr>
                <w:t>42 кв. м</w:t>
              </w:r>
            </w:smartTag>
            <w:r w:rsidRPr="00622578">
              <w:rPr>
                <w:sz w:val="22"/>
                <w:szCs w:val="22"/>
              </w:rPr>
              <w:t>;</w:t>
            </w: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-для семьи численностью 3 и более человек, включающей </w:t>
            </w:r>
            <w:r w:rsidRPr="00622578">
              <w:rPr>
                <w:sz w:val="22"/>
                <w:szCs w:val="22"/>
              </w:rPr>
              <w:lastRenderedPageBreak/>
              <w:t xml:space="preserve">помимо молодых супругов одного и более детей (либо семьи, состоящей из одного молодого родителя и 2 и более детей), - по </w:t>
            </w:r>
            <w:smartTag w:uri="urn:schemas-microsoft-com:office:smarttags" w:element="metricconverter">
              <w:smartTagPr>
                <w:attr w:name="ProductID" w:val="18 кв. м"/>
              </w:smartTagPr>
              <w:r w:rsidRPr="00622578">
                <w:rPr>
                  <w:sz w:val="22"/>
                  <w:szCs w:val="22"/>
                </w:rPr>
                <w:t>18 кв. м</w:t>
              </w:r>
            </w:smartTag>
            <w:r w:rsidRPr="00622578">
              <w:rPr>
                <w:sz w:val="22"/>
                <w:szCs w:val="22"/>
              </w:rPr>
              <w:t xml:space="preserve"> на каждого члена семьи.</w:t>
            </w: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622578">
              <w:rPr>
                <w:sz w:val="22"/>
                <w:szCs w:val="22"/>
              </w:rPr>
              <w:t>софинансирования</w:t>
            </w:r>
            <w:proofErr w:type="spellEnd"/>
            <w:r w:rsidRPr="00622578">
              <w:rPr>
                <w:sz w:val="22"/>
                <w:szCs w:val="22"/>
              </w:rPr>
              <w:t xml:space="preserve"> </w:t>
            </w:r>
            <w:proofErr w:type="gramStart"/>
            <w:r w:rsidRPr="00622578">
              <w:rPr>
                <w:sz w:val="22"/>
                <w:szCs w:val="22"/>
              </w:rPr>
              <w:t>из</w:t>
            </w:r>
            <w:proofErr w:type="gramEnd"/>
          </w:p>
          <w:p w:rsidR="003D0545" w:rsidRPr="004624C1" w:rsidRDefault="003D0545" w:rsidP="000303F4">
            <w:pPr>
              <w:rPr>
                <w:sz w:val="22"/>
                <w:szCs w:val="22"/>
              </w:rPr>
            </w:pPr>
            <w:r w:rsidRPr="00622578">
              <w:t xml:space="preserve">бюджета муниципального образования </w:t>
            </w:r>
            <w:r>
              <w:t>– 42,2</w:t>
            </w:r>
            <w:r w:rsidRPr="00622578">
              <w:t xml:space="preserve"> %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lastRenderedPageBreak/>
              <w:t xml:space="preserve">Общий объем средств бюджетов </w:t>
            </w:r>
            <w:r>
              <w:rPr>
                <w:sz w:val="22"/>
                <w:szCs w:val="22"/>
              </w:rPr>
              <w:t>городского округа Кашира</w:t>
            </w:r>
            <w:r w:rsidRPr="00622578">
              <w:rPr>
                <w:sz w:val="22"/>
                <w:szCs w:val="22"/>
              </w:rPr>
              <w:t xml:space="preserve"> составляет:</w:t>
            </w:r>
            <w:r>
              <w:rPr>
                <w:sz w:val="22"/>
                <w:szCs w:val="22"/>
              </w:rPr>
              <w:t xml:space="preserve"> 458,4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 xml:space="preserve"> 458,4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208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D0545" w:rsidRPr="00622578" w:rsidRDefault="003D0545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3D0545" w:rsidRPr="00622578" w:rsidTr="003D0545">
        <w:trPr>
          <w:gridAfter w:val="1"/>
          <w:wAfter w:w="170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 Московской области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622578">
              <w:rPr>
                <w:sz w:val="22"/>
                <w:szCs w:val="22"/>
              </w:rPr>
              <w:t>софинансирования</w:t>
            </w:r>
            <w:proofErr w:type="spellEnd"/>
            <w:r w:rsidRPr="00622578">
              <w:rPr>
                <w:sz w:val="22"/>
                <w:szCs w:val="22"/>
              </w:rPr>
              <w:t xml:space="preserve"> </w:t>
            </w:r>
            <w:proofErr w:type="gramStart"/>
            <w:r w:rsidRPr="00622578">
              <w:rPr>
                <w:sz w:val="22"/>
                <w:szCs w:val="22"/>
              </w:rPr>
              <w:t>из</w:t>
            </w:r>
            <w:proofErr w:type="gramEnd"/>
          </w:p>
          <w:p w:rsidR="003D0545" w:rsidRPr="00622578" w:rsidRDefault="003D0545" w:rsidP="000303F4">
            <w:pPr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бюджета Московской области </w:t>
            </w:r>
            <w:r>
              <w:rPr>
                <w:sz w:val="22"/>
                <w:szCs w:val="22"/>
              </w:rPr>
              <w:t>– 42,2</w:t>
            </w:r>
            <w:r w:rsidRPr="00A65A7D">
              <w:rPr>
                <w:sz w:val="22"/>
                <w:szCs w:val="22"/>
              </w:rPr>
              <w:t xml:space="preserve"> %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бюджета Московской области составля</w:t>
            </w:r>
            <w:r>
              <w:rPr>
                <w:sz w:val="22"/>
                <w:szCs w:val="22"/>
              </w:rPr>
              <w:t>ет:434,5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 434,5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20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D0545" w:rsidRPr="00622578" w:rsidRDefault="003D0545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3D0545" w:rsidRPr="00622578" w:rsidTr="003D0545">
        <w:trPr>
          <w:gridAfter w:val="1"/>
          <w:wAfter w:w="170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622578">
              <w:rPr>
                <w:sz w:val="22"/>
                <w:szCs w:val="22"/>
              </w:rPr>
              <w:t xml:space="preserve">едеральный </w:t>
            </w:r>
          </w:p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бюджет,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A65A7D" w:rsidRDefault="003D0545" w:rsidP="000303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A65A7D">
              <w:rPr>
                <w:sz w:val="22"/>
                <w:szCs w:val="22"/>
              </w:rPr>
              <w:t>софинансирования</w:t>
            </w:r>
            <w:proofErr w:type="spellEnd"/>
            <w:r w:rsidRPr="00A65A7D">
              <w:rPr>
                <w:sz w:val="22"/>
                <w:szCs w:val="22"/>
              </w:rPr>
              <w:t xml:space="preserve"> их</w:t>
            </w:r>
          </w:p>
          <w:p w:rsidR="003D0545" w:rsidRPr="00622578" w:rsidRDefault="003D0545" w:rsidP="000303F4">
            <w:pPr>
              <w:jc w:val="both"/>
              <w:rPr>
                <w:sz w:val="22"/>
                <w:szCs w:val="22"/>
              </w:rPr>
            </w:pPr>
            <w:r w:rsidRPr="00A65A7D">
              <w:rPr>
                <w:sz w:val="22"/>
                <w:szCs w:val="22"/>
              </w:rPr>
              <w:t xml:space="preserve">Федерального бюджета </w:t>
            </w:r>
            <w:r w:rsidRPr="00F32AE7">
              <w:rPr>
                <w:sz w:val="22"/>
                <w:szCs w:val="22"/>
              </w:rPr>
              <w:t>– 15,6%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федерального бюджета составляет:</w:t>
            </w:r>
            <w:r>
              <w:rPr>
                <w:sz w:val="22"/>
                <w:szCs w:val="22"/>
              </w:rPr>
              <w:t>160,6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 xml:space="preserve">160,6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20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D0545" w:rsidRPr="00622578" w:rsidRDefault="003D0545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3D0545" w:rsidRPr="00622578" w:rsidTr="003D0545">
        <w:trPr>
          <w:gridAfter w:val="1"/>
          <w:wAfter w:w="170" w:type="dxa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ССмс</w:t>
            </w:r>
            <w:proofErr w:type="spellEnd"/>
            <w:r w:rsidRPr="00622578">
              <w:rPr>
                <w:sz w:val="22"/>
                <w:szCs w:val="22"/>
              </w:rPr>
              <w:t xml:space="preserve"> = </w:t>
            </w: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– РСВ, где: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ССмс</w:t>
            </w:r>
            <w:proofErr w:type="spellEnd"/>
            <w:r w:rsidRPr="00622578">
              <w:rPr>
                <w:sz w:val="22"/>
                <w:szCs w:val="22"/>
              </w:rPr>
              <w:t xml:space="preserve"> – собственные и заемные средства молодой семьи на приобретение жилого помещения или строительство индивидуального жилого дома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Общий объем составляет: </w:t>
            </w:r>
            <w:r>
              <w:rPr>
                <w:sz w:val="22"/>
                <w:szCs w:val="22"/>
              </w:rPr>
              <w:t>1798,0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62257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1798,0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2257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D0545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D0545" w:rsidRPr="00622578" w:rsidRDefault="003D0545" w:rsidP="000303F4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20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3D0545" w:rsidRPr="00622578" w:rsidRDefault="003D0545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:rsidR="003D0545" w:rsidRDefault="003D0545" w:rsidP="003D054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3D0545" w:rsidRDefault="003D0545" w:rsidP="003D0545">
      <w:pPr>
        <w:spacing w:after="200" w:line="276" w:lineRule="auto"/>
      </w:pPr>
    </w:p>
    <w:sectPr w:rsidR="003D0545" w:rsidSect="003D0545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F3" w:rsidRDefault="003C28F3" w:rsidP="003D0545">
      <w:r>
        <w:separator/>
      </w:r>
    </w:p>
  </w:endnote>
  <w:endnote w:type="continuationSeparator" w:id="0">
    <w:p w:rsidR="003C28F3" w:rsidRDefault="003C28F3" w:rsidP="003D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F3" w:rsidRDefault="003C28F3" w:rsidP="003D0545">
      <w:r>
        <w:separator/>
      </w:r>
    </w:p>
  </w:footnote>
  <w:footnote w:type="continuationSeparator" w:id="0">
    <w:p w:rsidR="003C28F3" w:rsidRDefault="003C28F3" w:rsidP="003D0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34F3"/>
    <w:multiLevelType w:val="hybridMultilevel"/>
    <w:tmpl w:val="A3FC7420"/>
    <w:lvl w:ilvl="0" w:tplc="6178C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CC2"/>
    <w:rsid w:val="000F63E0"/>
    <w:rsid w:val="002D65F2"/>
    <w:rsid w:val="003C28F3"/>
    <w:rsid w:val="003D0545"/>
    <w:rsid w:val="005E4D4E"/>
    <w:rsid w:val="005E7CC2"/>
    <w:rsid w:val="00821694"/>
    <w:rsid w:val="009F03A4"/>
    <w:rsid w:val="00B3271E"/>
    <w:rsid w:val="00D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5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0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D05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0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1,Обычный (веб) Знак,Обычный (Web)1 Знак,Обычный (Web)"/>
    <w:basedOn w:val="a"/>
    <w:rsid w:val="003D0545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paragraph" w:customStyle="1" w:styleId="ConsPlusTitle">
    <w:name w:val="ConsPlusTitle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3D054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F03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3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5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0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D05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0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1,Обычный (веб) Знак,Обычный (Web)1 Знак,Обычный (Web)"/>
    <w:basedOn w:val="a"/>
    <w:rsid w:val="003D0545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paragraph" w:customStyle="1" w:styleId="ConsPlusTitle">
    <w:name w:val="ConsPlusTitle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D0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3D054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F03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2856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RSeverchukov</dc:creator>
  <cp:keywords/>
  <dc:description/>
  <cp:lastModifiedBy>Лора</cp:lastModifiedBy>
  <cp:revision>6</cp:revision>
  <cp:lastPrinted>2017-04-19T08:27:00Z</cp:lastPrinted>
  <dcterms:created xsi:type="dcterms:W3CDTF">2017-03-22T13:08:00Z</dcterms:created>
  <dcterms:modified xsi:type="dcterms:W3CDTF">2017-04-19T08:27:00Z</dcterms:modified>
</cp:coreProperties>
</file>